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11" w:rsidRDefault="00AF0911" w:rsidP="00AF0911">
      <w:pPr>
        <w:shd w:val="clear" w:color="auto" w:fill="FFFFFF"/>
        <w:tabs>
          <w:tab w:val="left" w:pos="0"/>
        </w:tabs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9776318" cy="6915878"/>
            <wp:effectExtent l="19050" t="0" r="0" b="0"/>
            <wp:docPr id="1" name="Рисунок 1" descr="C:\Users\user\AppData\Local\Microsoft\Windows\Temporary Internet Files\Content.Word\экономическая географ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экономическая географ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318" cy="691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A1F" w:rsidRDefault="004B0A1F" w:rsidP="004B0A1F">
      <w:pPr>
        <w:pStyle w:val="a4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lastRenderedPageBreak/>
        <w:t>Планируемые результаты изучения учебного предмета</w:t>
      </w:r>
    </w:p>
    <w:p w:rsidR="004B0A1F" w:rsidRDefault="004B0A1F" w:rsidP="004B0A1F">
      <w:pPr>
        <w:pStyle w:val="a4"/>
        <w:jc w:val="center"/>
        <w:rPr>
          <w:rFonts w:ascii="Times New Roman" w:hAnsi="Times New Roman"/>
          <w:b/>
          <w:szCs w:val="24"/>
          <w:lang w:val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000"/>
        <w:gridCol w:w="4322"/>
        <w:gridCol w:w="5747"/>
      </w:tblGrid>
      <w:tr w:rsidR="004B0A1F" w:rsidTr="004B0A1F"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Default="004B0A1F">
            <w:pPr>
              <w:pStyle w:val="a4"/>
              <w:jc w:val="center"/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 результаты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Default="004B0A1F">
            <w:pPr>
              <w:pStyle w:val="a4"/>
              <w:jc w:val="center"/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Метапредметные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результаты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Default="004B0A1F">
            <w:pPr>
              <w:pStyle w:val="a4"/>
              <w:jc w:val="center"/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Личностные результаты</w:t>
            </w:r>
          </w:p>
        </w:tc>
      </w:tr>
      <w:tr w:rsidR="004B0A1F" w:rsidTr="004B0A1F"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a4"/>
              <w:rPr>
                <w:rStyle w:val="FontStyle13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представлениями о современной географической науке, её участии в решении важнейших проблем человечества;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географическим мышлением  для определения географических аспектов природных, социально-экономических и экологических процессов и проблем;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сформированность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 географическом пространстве;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умениями проведения наблюдений за отдельными географическими объектами, процессами и явлениями, их изменениями в результате природных и антропогенных воздействий;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владение умениями использовать карты разного содержания для выявления закономерностей и тенденций, </w:t>
            </w:r>
            <w:r>
              <w:rPr>
                <w:sz w:val="24"/>
                <w:szCs w:val="24"/>
                <w:lang w:eastAsia="en-US"/>
              </w:rPr>
              <w:lastRenderedPageBreak/>
              <w:t>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умениями географического анализа и интерпретации разнообразной информации;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 изменению её условий;</w:t>
            </w:r>
          </w:p>
          <w:p w:rsidR="004B0A1F" w:rsidRDefault="004B0A1F" w:rsidP="009B52D7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сформированность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      </w:r>
          </w:p>
          <w:p w:rsidR="004B0A1F" w:rsidRDefault="004B0A1F">
            <w:pPr>
              <w:pStyle w:val="Style6"/>
              <w:widowControl/>
              <w:spacing w:before="144"/>
              <w:ind w:firstLine="0"/>
              <w:jc w:val="center"/>
              <w:rPr>
                <w:rStyle w:val="FontStyle15"/>
                <w:sz w:val="24"/>
                <w:szCs w:val="24"/>
              </w:rPr>
            </w:pPr>
          </w:p>
          <w:p w:rsidR="004B0A1F" w:rsidRDefault="004B0A1F">
            <w:pPr>
              <w:pStyle w:val="a4"/>
              <w:rPr>
                <w:rStyle w:val="FontStyle13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</w:t>
            </w:r>
            <w:r>
              <w:rPr>
                <w:sz w:val="24"/>
                <w:szCs w:val="24"/>
                <w:lang w:eastAsia="en-US"/>
              </w:rPr>
              <w:lastRenderedPageBreak/>
              <w:t>применению различных методов познания;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умение определять назначение и функции различных социальных институтов;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умение самостоятельно оценивать и принимать решения, определяющие </w:t>
            </w:r>
            <w:r>
              <w:rPr>
                <w:sz w:val="24"/>
                <w:szCs w:val="24"/>
                <w:lang w:eastAsia="en-US"/>
              </w:rPr>
              <w:lastRenderedPageBreak/>
              <w:t>стратегию поведения, с учетом гражданских и нравственных ценностей;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4B0A1F" w:rsidRDefault="004B0A1F" w:rsidP="009B52D7">
            <w:pPr>
              <w:pStyle w:val="a3"/>
              <w:numPr>
                <w:ilvl w:val="0"/>
                <w:numId w:val="2"/>
              </w:numPr>
              <w:spacing w:before="240" w:beforeAutospacing="0" w:after="0" w:afterAutospacing="0"/>
              <w:ind w:left="1134" w:hanging="1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:rsidR="004B0A1F" w:rsidRDefault="004B0A1F">
            <w:pPr>
              <w:pStyle w:val="a4"/>
              <w:rPr>
                <w:rStyle w:val="FontStyle13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Воспитание российской гражданской идентичности, патриотизма, уважения к своему народу, чувства ответственности перед Родиной, готовности к служению Отечеству, его защите;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Осознание себя как активного и ответственного члена российского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целостного 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</w:t>
            </w:r>
            <w:r>
              <w:rPr>
                <w:sz w:val="24"/>
                <w:szCs w:val="24"/>
                <w:lang w:eastAsia="en-US"/>
              </w:rPr>
              <w:lastRenderedPageBreak/>
              <w:t>ответственной деятельности;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 толерантного сознания и поведения в 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коммуникативной компетентности в общении и сотрудничестве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Воспитание  нравственного сознания и поведения на основе усвоения общечеловеческих ценностей;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ответственного отношения к учению,  готовности и способности к образованию, в том числе самообразованию, на протяжении всей жизни; сознательного отношения к непрерывному образованию как условию успешной профессиональной и общественной деятельности;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 осознанного подхода к  выбору будущей профессии и возможностям реализации собственных жизненных планов; отношения к профессиональной деятельности как возможности участия </w:t>
            </w:r>
            <w:r>
              <w:rPr>
                <w:sz w:val="24"/>
                <w:szCs w:val="24"/>
                <w:lang w:eastAsia="en-US"/>
              </w:rPr>
              <w:lastRenderedPageBreak/>
              <w:t>в решении личных, общественных, государственных, общенациональных проблем;</w:t>
            </w:r>
          </w:p>
          <w:p w:rsidR="004B0A1F" w:rsidRDefault="004B0A1F" w:rsidP="009B52D7">
            <w:pPr>
              <w:pStyle w:val="a3"/>
              <w:numPr>
                <w:ilvl w:val="1"/>
                <w:numId w:val="3"/>
              </w:numPr>
              <w:spacing w:before="24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  <w:p w:rsidR="004B0A1F" w:rsidRDefault="004B0A1F">
            <w:pPr>
              <w:pStyle w:val="a4"/>
              <w:rPr>
                <w:rStyle w:val="FontStyle13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B0A1F" w:rsidRDefault="004B0A1F" w:rsidP="004B0A1F">
      <w:pPr>
        <w:pStyle w:val="Style6"/>
        <w:widowControl/>
        <w:spacing w:before="144"/>
        <w:ind w:firstLine="0"/>
        <w:rPr>
          <w:rStyle w:val="FontStyle15"/>
          <w:sz w:val="24"/>
          <w:szCs w:val="24"/>
        </w:rPr>
      </w:pPr>
    </w:p>
    <w:p w:rsidR="004B0A1F" w:rsidRDefault="004B0A1F" w:rsidP="004B0A1F">
      <w:pPr>
        <w:pStyle w:val="Style6"/>
        <w:widowControl/>
        <w:spacing w:before="144"/>
        <w:ind w:firstLine="0"/>
        <w:jc w:val="center"/>
        <w:rPr>
          <w:rStyle w:val="FontStyle15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sz w:val="24"/>
          <w:szCs w:val="24"/>
        </w:rPr>
        <w:t>Содержание    курса    географии</w:t>
      </w:r>
      <w:r w:rsidRPr="004B0A1F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 в 1</w:t>
      </w:r>
      <w:r>
        <w:rPr>
          <w:rStyle w:val="FontStyle15"/>
          <w:rFonts w:ascii="Times New Roman" w:hAnsi="Times New Roman" w:cs="Times New Roman"/>
          <w:b/>
          <w:sz w:val="24"/>
          <w:szCs w:val="24"/>
        </w:rPr>
        <w:t>1</w:t>
      </w:r>
      <w:r w:rsidRPr="004B0A1F">
        <w:rPr>
          <w:rStyle w:val="FontStyle15"/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4B0A1F" w:rsidRPr="004B0A1F" w:rsidRDefault="004B0A1F" w:rsidP="004B0A1F">
      <w:pPr>
        <w:pStyle w:val="Style6"/>
        <w:widowControl/>
        <w:spacing w:before="144"/>
        <w:ind w:firstLine="0"/>
        <w:rPr>
          <w:rStyle w:val="FontStyle15"/>
          <w:sz w:val="24"/>
          <w:szCs w:val="24"/>
        </w:rPr>
      </w:pPr>
    </w:p>
    <w:tbl>
      <w:tblPr>
        <w:tblStyle w:val="a6"/>
        <w:tblW w:w="15270" w:type="dxa"/>
        <w:tblLayout w:type="fixed"/>
        <w:tblLook w:val="04A0"/>
      </w:tblPr>
      <w:tblGrid>
        <w:gridCol w:w="1951"/>
        <w:gridCol w:w="11335"/>
        <w:gridCol w:w="1984"/>
      </w:tblGrid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Default="004B0A1F">
            <w:pPr>
              <w:pStyle w:val="Default"/>
              <w:rPr>
                <w:bCs/>
              </w:rPr>
            </w:pPr>
            <w:r>
              <w:rPr>
                <w:bCs/>
              </w:rPr>
              <w:t>Разделы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Default="004B0A1F">
            <w:pPr>
              <w:pStyle w:val="Default"/>
            </w:pPr>
            <w:r>
              <w:t>Основное 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Default="004B0A1F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>Количество часов</w:t>
            </w:r>
          </w:p>
        </w:tc>
      </w:tr>
      <w:tr w:rsidR="001F4412" w:rsidTr="001F4412">
        <w:tc>
          <w:tcPr>
            <w:tcW w:w="1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12" w:rsidRPr="001F4412" w:rsidRDefault="001F4412" w:rsidP="004B0A1F">
            <w:pPr>
              <w:pStyle w:val="Default"/>
              <w:rPr>
                <w:b/>
                <w:bCs/>
                <w:iCs/>
              </w:rPr>
            </w:pPr>
          </w:p>
          <w:p w:rsidR="001F4412" w:rsidRPr="001F4412" w:rsidRDefault="001F4412" w:rsidP="004B0A1F">
            <w:pPr>
              <w:pStyle w:val="Default"/>
              <w:rPr>
                <w:b/>
                <w:bCs/>
                <w:iCs/>
              </w:rPr>
            </w:pPr>
            <w:r w:rsidRPr="001F4412">
              <w:rPr>
                <w:b/>
                <w:bCs/>
                <w:iCs/>
              </w:rPr>
              <w:t xml:space="preserve"> Регионы и страны мира</w:t>
            </w:r>
          </w:p>
          <w:p w:rsidR="001F4412" w:rsidRPr="004B0A1F" w:rsidRDefault="001F4412" w:rsidP="004B0A1F">
            <w:pPr>
              <w:pStyle w:val="Style3"/>
              <w:widowControl/>
              <w:spacing w:before="24"/>
              <w:ind w:left="-108"/>
              <w:rPr>
                <w:rFonts w:ascii="Times New Roman" w:hAnsi="Times New Roman" w:cs="Franklin Gothic Medium"/>
                <w:sz w:val="24"/>
                <w:szCs w:val="24"/>
              </w:rPr>
            </w:pPr>
            <w:proofErr w:type="spellStart"/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t>Регионолистика</w:t>
            </w:r>
            <w:proofErr w:type="spellEnd"/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</w:t>
            </w:r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t>и страноведение. Понятие о географическом регионе. Регио</w:t>
            </w:r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12" w:rsidRPr="001F4412" w:rsidRDefault="001F4412">
            <w:pPr>
              <w:pStyle w:val="Default"/>
              <w:rPr>
                <w:bCs/>
                <w:iCs/>
                <w:color w:val="auto"/>
              </w:rPr>
            </w:pPr>
            <w:r w:rsidRPr="001F4412">
              <w:rPr>
                <w:bCs/>
                <w:iCs/>
                <w:color w:val="auto"/>
              </w:rPr>
              <w:t>30ч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4B0A1F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II.Зарубежная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Европа</w:t>
            </w:r>
          </w:p>
          <w:p w:rsidR="004B0A1F" w:rsidRDefault="004B0A1F" w:rsidP="004B0A1F">
            <w:pPr>
              <w:pStyle w:val="Default"/>
              <w:rPr>
                <w:bCs/>
                <w:iCs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a5"/>
              <w:shd w:val="clear" w:color="auto" w:fill="FFFFFF"/>
              <w:tabs>
                <w:tab w:val="left" w:pos="1980"/>
              </w:tabs>
              <w:ind w:left="0"/>
              <w:rPr>
                <w:sz w:val="24"/>
                <w:szCs w:val="24"/>
                <w:lang w:eastAsia="en-US"/>
              </w:rPr>
            </w:pPr>
          </w:p>
          <w:p w:rsidR="004B0A1F" w:rsidRPr="002762B9" w:rsidRDefault="004B0A1F" w:rsidP="004B0A1F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t>Общая характеристика зарубеж</w:t>
            </w:r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ной Европы: природные условия и ресурсы, население и хо</w:t>
            </w:r>
            <w:r w:rsidRPr="004B0A1F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зяйство, отраслевой состав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, охрана окружающей среды и проблемы региона. Географический рисунок расселения и хозяйства Европы. «Европейский союз» и модели европей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ской интеграции.</w:t>
            </w:r>
          </w:p>
          <w:p w:rsidR="004B0A1F" w:rsidRPr="002762B9" w:rsidRDefault="004B0A1F" w:rsidP="004B0A1F">
            <w:pPr>
              <w:pStyle w:val="Style1"/>
              <w:widowControl/>
              <w:spacing w:before="5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Природные, политические, этнические и экономические внутренние различия регионов Европы (Северная, Западная, Южная и Восточная Европа).</w:t>
            </w:r>
          </w:p>
          <w:p w:rsidR="004B0A1F" w:rsidRPr="002762B9" w:rsidRDefault="004B0A1F" w:rsidP="004B0A1F">
            <w:pPr>
              <w:pStyle w:val="Style1"/>
              <w:widowControl/>
              <w:spacing w:line="240" w:lineRule="auto"/>
              <w:ind w:hanging="108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Изучение стран Европы (Франция, Германия, Велико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британия, страны Балтии).</w:t>
            </w:r>
          </w:p>
          <w:p w:rsidR="004B0A1F" w:rsidRDefault="004B0A1F">
            <w:pPr>
              <w:pStyle w:val="a5"/>
              <w:shd w:val="clear" w:color="auto" w:fill="FFFFFF"/>
              <w:tabs>
                <w:tab w:val="left" w:pos="1980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B0A1F" w:rsidRDefault="004B0A1F">
            <w:pPr>
              <w:pStyle w:val="Default"/>
              <w:rPr>
                <w:bCs/>
                <w:iCs/>
              </w:rPr>
            </w:pPr>
          </w:p>
          <w:p w:rsidR="004B0A1F" w:rsidRDefault="001F4412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 xml:space="preserve">6 </w:t>
            </w:r>
            <w:r w:rsidR="004B0A1F">
              <w:rPr>
                <w:bCs/>
                <w:iCs/>
                <w:lang w:val="en-US"/>
              </w:rPr>
              <w:t xml:space="preserve"> 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B0A1F" w:rsidRPr="004B0A1F" w:rsidRDefault="004B0A1F" w:rsidP="004B0A1F">
            <w:pPr>
              <w:pStyle w:val="Defaul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III.</w:t>
            </w:r>
            <w:r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Зарубежная Азия</w:t>
            </w:r>
          </w:p>
          <w:p w:rsidR="004B0A1F" w:rsidRDefault="004B0A1F" w:rsidP="004B0A1F">
            <w:pPr>
              <w:pStyle w:val="Default"/>
              <w:rPr>
                <w:bCs/>
                <w:iCs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a5"/>
              <w:shd w:val="clear" w:color="auto" w:fill="FFFFFF"/>
              <w:tabs>
                <w:tab w:val="left" w:pos="1980"/>
              </w:tabs>
              <w:ind w:left="0"/>
              <w:rPr>
                <w:lang w:eastAsia="en-US"/>
              </w:rPr>
            </w:pPr>
          </w:p>
          <w:p w:rsidR="004B0A1F" w:rsidRPr="002762B9" w:rsidRDefault="004B0A1F" w:rsidP="004B0A1F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Азиатский регион. Культурное на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следие и религиозно-этнические основы. Природно-ресурсный потенциал. «Азиатский» тип расселения и размещения населения. Хозяйство и развитие отдельных отраслей. Но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вые индустриальные страны. Основные типы сельского хо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зяйства. Интеграционные группировки стран зарубежной Азии.</w:t>
            </w:r>
          </w:p>
          <w:p w:rsidR="004B0A1F" w:rsidRPr="002762B9" w:rsidRDefault="004B0A1F" w:rsidP="004B0A1F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Современные проблемы </w:t>
            </w:r>
            <w:proofErr w:type="spellStart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субрегионов</w:t>
            </w:r>
            <w:proofErr w:type="spellEnd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: Юго-Западная, Южная, Юго-Восточная, Восточная, Центральная Азия. Страны Азии — бывшие республики СССР: направления развития.</w:t>
            </w:r>
          </w:p>
          <w:p w:rsidR="004B0A1F" w:rsidRPr="002762B9" w:rsidRDefault="004B0A1F" w:rsidP="004B0A1F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Изучение стран Азии (Китай, Япония, Индия, Казахстан).</w:t>
            </w:r>
          </w:p>
          <w:p w:rsidR="004B0A1F" w:rsidRDefault="004B0A1F">
            <w:pPr>
              <w:pStyle w:val="a5"/>
              <w:shd w:val="clear" w:color="auto" w:fill="FFFFFF"/>
              <w:tabs>
                <w:tab w:val="left" w:pos="1980"/>
              </w:tabs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Default"/>
              <w:rPr>
                <w:bCs/>
                <w:iCs/>
                <w:sz w:val="23"/>
                <w:szCs w:val="23"/>
              </w:rPr>
            </w:pPr>
          </w:p>
          <w:p w:rsidR="004B0A1F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5 </w:t>
            </w:r>
            <w:r w:rsidR="004B0A1F">
              <w:rPr>
                <w:bCs/>
                <w:iCs/>
                <w:sz w:val="23"/>
                <w:szCs w:val="23"/>
              </w:rPr>
              <w:t>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4B0A1F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.Северная Америка</w:t>
            </w:r>
          </w:p>
          <w:p w:rsidR="004B0A1F" w:rsidRDefault="004B0A1F" w:rsidP="004B0A1F">
            <w:pPr>
              <w:pStyle w:val="Default"/>
              <w:rPr>
                <w:bCs/>
                <w:iCs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2762B9" w:rsidRDefault="004B0A1F" w:rsidP="004B0A1F">
            <w:pPr>
              <w:pStyle w:val="Style1"/>
              <w:widowControl/>
              <w:spacing w:before="48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Америка — два материка, одна часть света. Понятие «Новый Свет».</w:t>
            </w:r>
          </w:p>
          <w:p w:rsidR="004B0A1F" w:rsidRDefault="004B0A1F" w:rsidP="004B0A1F">
            <w:pPr>
              <w:pStyle w:val="Style1"/>
              <w:widowControl/>
              <w:spacing w:before="5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Соединенные Штаты Америки. Историко-географические особенности формирования государства и их </w:t>
            </w:r>
            <w:proofErr w:type="spellStart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экономико</w:t>
            </w:r>
            <w:proofErr w:type="spellEnd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- и социально-географические последствия. Оценка географического положения. Население страны: этнический состав, значение миграций, структура занятости и размещение. Крупнейшие агломерации и мегалополисы. Природно-ресурсный потенциал. Особенности отраслевой и территори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 xml:space="preserve">альной структуры хозяйства. Экономические районы США: Север, Юг, Запад. Перспективы и проблемы развития. Канада, ее место в мировом хозяйстве. Интеграционная группировка НАФТА. </w:t>
            </w:r>
          </w:p>
          <w:p w:rsidR="004B0A1F" w:rsidRDefault="004B0A1F">
            <w:pPr>
              <w:pStyle w:val="a5"/>
              <w:shd w:val="clear" w:color="auto" w:fill="FFFFFF"/>
              <w:tabs>
                <w:tab w:val="left" w:pos="1980"/>
              </w:tabs>
              <w:ind w:left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Default"/>
              <w:rPr>
                <w:bCs/>
                <w:iCs/>
                <w:sz w:val="23"/>
                <w:szCs w:val="23"/>
              </w:rPr>
            </w:pPr>
          </w:p>
          <w:p w:rsidR="004B0A1F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5 </w:t>
            </w:r>
            <w:r w:rsidR="004B0A1F">
              <w:rPr>
                <w:bCs/>
                <w:iCs/>
                <w:sz w:val="23"/>
                <w:szCs w:val="23"/>
              </w:rPr>
              <w:t>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4B0A1F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V.Латинская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Америка</w:t>
            </w:r>
            <w:proofErr w:type="spellEnd"/>
          </w:p>
          <w:p w:rsidR="0084337D" w:rsidRPr="004B0A1F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7D" w:rsidRPr="002762B9" w:rsidRDefault="0084337D" w:rsidP="0084337D">
            <w:pPr>
              <w:pStyle w:val="Style1"/>
              <w:widowControl/>
              <w:spacing w:before="5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Принципы выделения региона, его состав. Историко-географические особенности форми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рования региона. Основные черты расселения населе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ния и географии промышленности, сельского хозяйства и транспорта.</w:t>
            </w:r>
          </w:p>
          <w:p w:rsidR="0084337D" w:rsidRPr="002762B9" w:rsidRDefault="0084337D" w:rsidP="0084337D">
            <w:pPr>
              <w:pStyle w:val="Style1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proofErr w:type="spellStart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Латинской Америки: </w:t>
            </w:r>
            <w:proofErr w:type="spellStart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Мезоамерика</w:t>
            </w:r>
            <w:proofErr w:type="spellEnd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, Южная Америка: Андские и Приатлантические страны. Общая ха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рактеристика и внутренние различия.</w:t>
            </w:r>
          </w:p>
          <w:p w:rsidR="0084337D" w:rsidRPr="0084337D" w:rsidRDefault="0084337D" w:rsidP="0084337D">
            <w:pPr>
              <w:pStyle w:val="Style1"/>
              <w:widowControl/>
              <w:spacing w:line="240" w:lineRule="auto"/>
              <w:ind w:firstLine="34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Изучение стран Латинской Америки (Бразилия, Мек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сика).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Default"/>
              <w:rPr>
                <w:bCs/>
                <w:iCs/>
                <w:sz w:val="23"/>
                <w:szCs w:val="23"/>
              </w:rPr>
            </w:pPr>
          </w:p>
          <w:p w:rsidR="001F4412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5ч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4B0A1F" w:rsidRPr="0084337D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84337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.Австралия и Океания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7D" w:rsidRPr="002762B9" w:rsidRDefault="0084337D" w:rsidP="0084337D">
            <w:pPr>
              <w:pStyle w:val="Style1"/>
              <w:widowControl/>
              <w:spacing w:before="5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Географическое положение. Гео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графические следствия изолированности региона. Природ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ные условия и ресурсы. Население. Хозяйство. Динамика раз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 xml:space="preserve">вития, характеристика отраслей хозяйства. </w:t>
            </w:r>
            <w:proofErr w:type="spellStart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Внутрирегио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нальные</w:t>
            </w:r>
            <w:proofErr w:type="spellEnd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 контрасты. Перспективы развития.</w:t>
            </w:r>
          </w:p>
          <w:p w:rsidR="004B0A1F" w:rsidRPr="002762B9" w:rsidRDefault="004B0A1F" w:rsidP="004B0A1F">
            <w:pPr>
              <w:pStyle w:val="Style1"/>
              <w:widowControl/>
              <w:spacing w:before="48" w:line="240" w:lineRule="auto"/>
              <w:rPr>
                <w:rStyle w:val="FontStyle11"/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Default"/>
              <w:rPr>
                <w:bCs/>
                <w:iCs/>
                <w:sz w:val="23"/>
                <w:szCs w:val="23"/>
              </w:rPr>
            </w:pPr>
          </w:p>
          <w:p w:rsidR="001F4412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3ч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4B0A1F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84337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.Африка</w:t>
            </w:r>
          </w:p>
          <w:p w:rsidR="0084337D" w:rsidRP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7D" w:rsidRPr="002762B9" w:rsidRDefault="0084337D" w:rsidP="0084337D">
            <w:pPr>
              <w:pStyle w:val="Style1"/>
              <w:widowControl/>
              <w:spacing w:line="240" w:lineRule="auto"/>
              <w:ind w:hanging="108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Африканские страны в современном мире. Од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нобокость развития как следствие колониального прошлого. Природные условия и ресурсы. Общая характеристика насе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ления, хозяйства африканских стран.</w:t>
            </w:r>
          </w:p>
          <w:p w:rsidR="0084337D" w:rsidRPr="002762B9" w:rsidRDefault="0084337D" w:rsidP="0084337D">
            <w:pPr>
              <w:pStyle w:val="Style1"/>
              <w:widowControl/>
              <w:spacing w:before="5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proofErr w:type="spellStart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: Северная, Западная, Восточная и Южная Африка.</w:t>
            </w:r>
          </w:p>
          <w:p w:rsidR="0084337D" w:rsidRPr="002762B9" w:rsidRDefault="0084337D" w:rsidP="0084337D">
            <w:pPr>
              <w:pStyle w:val="Style2"/>
              <w:widowControl/>
              <w:spacing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Изучение стран Африки: Египет, Нигерия, ЮАР. Проблемы преодоления отсталости развивающихся стран.</w:t>
            </w:r>
          </w:p>
          <w:p w:rsidR="004B0A1F" w:rsidRPr="0084337D" w:rsidRDefault="0084337D" w:rsidP="0084337D">
            <w:pPr>
              <w:pStyle w:val="Style1"/>
              <w:widowControl/>
              <w:spacing w:before="10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Географические аспекты качества жизни. Проблема от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сталости. Ее географические аспекты. Долговой кризис.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Default"/>
              <w:rPr>
                <w:bCs/>
                <w:iCs/>
                <w:sz w:val="23"/>
                <w:szCs w:val="23"/>
              </w:rPr>
            </w:pPr>
          </w:p>
          <w:p w:rsidR="001F4412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5ч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84337D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84337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 Россия в современном мире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2762B9" w:rsidRDefault="0084337D" w:rsidP="004B0A1F">
            <w:pPr>
              <w:pStyle w:val="Style1"/>
              <w:widowControl/>
              <w:spacing w:before="48" w:line="240" w:lineRule="auto"/>
              <w:rPr>
                <w:rStyle w:val="FontStyle11"/>
                <w:rFonts w:ascii="Times New Roman" w:hAnsi="Times New Roman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Россия на полити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ческой карте мире, в мировом хозяйстве, системе междуна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родно-финансовых и политических отношений. Отрасли международной специализации России. Особенности геогра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Определе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ние основных направлений развития внешнеэкономических связей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2ч</w:t>
            </w:r>
          </w:p>
        </w:tc>
      </w:tr>
      <w:tr w:rsidR="004B0A1F" w:rsidTr="001F441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7D" w:rsidRDefault="0084337D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  <w:p w:rsidR="004B0A1F" w:rsidRPr="0084337D" w:rsidRDefault="004B0A1F" w:rsidP="004B0A1F">
            <w:pPr>
              <w:pStyle w:val="Default"/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="0084337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.Заключение</w:t>
            </w:r>
          </w:p>
          <w:p w:rsidR="004B0A1F" w:rsidRPr="0084337D" w:rsidRDefault="004B0A1F" w:rsidP="004B0A1F">
            <w:pPr>
              <w:pStyle w:val="Defaul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84337D" w:rsidRDefault="0084337D" w:rsidP="0084337D">
            <w:pPr>
              <w:pStyle w:val="Style1"/>
              <w:widowControl/>
              <w:spacing w:before="10" w:line="24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t>Истоки глобальных проблем челове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чества. Систематизация глобальных проблем. Глобальное моделирование. Взаимосвязи глобальных проблем: Роль гео</w:t>
            </w:r>
            <w:r w:rsidRPr="002762B9">
              <w:rPr>
                <w:rStyle w:val="FontStyle11"/>
                <w:rFonts w:ascii="Times New Roman" w:hAnsi="Times New Roman"/>
                <w:sz w:val="24"/>
                <w:szCs w:val="24"/>
              </w:rPr>
              <w:softHyphen/>
              <w:t>графии в решении глобальных проблем человечества. Новые модели цивилизации.</w:t>
            </w:r>
          </w:p>
          <w:p w:rsidR="004B0A1F" w:rsidRDefault="004B0A1F">
            <w:pPr>
              <w:pStyle w:val="Style3"/>
              <w:widowControl/>
              <w:spacing w:before="14"/>
              <w:ind w:left="475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Default="004B0A1F">
            <w:pPr>
              <w:pStyle w:val="Default"/>
              <w:rPr>
                <w:bCs/>
                <w:iCs/>
                <w:sz w:val="23"/>
                <w:szCs w:val="23"/>
              </w:rPr>
            </w:pPr>
          </w:p>
          <w:p w:rsidR="004B0A1F" w:rsidRDefault="001F4412">
            <w:pPr>
              <w:pStyle w:val="Default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2 </w:t>
            </w:r>
            <w:r w:rsidR="004B0A1F">
              <w:rPr>
                <w:bCs/>
                <w:iCs/>
                <w:sz w:val="23"/>
                <w:szCs w:val="23"/>
              </w:rPr>
              <w:t>ч</w:t>
            </w:r>
          </w:p>
        </w:tc>
      </w:tr>
    </w:tbl>
    <w:p w:rsidR="004B0A1F" w:rsidRPr="0084337D" w:rsidRDefault="004B0A1F" w:rsidP="0084337D">
      <w:pPr>
        <w:pStyle w:val="Style1"/>
        <w:widowControl/>
        <w:spacing w:before="5" w:line="240" w:lineRule="auto"/>
        <w:ind w:firstLine="709"/>
        <w:rPr>
          <w:rStyle w:val="FontStyle12"/>
          <w:rFonts w:ascii="Times New Roman" w:hAnsi="Times New Roman"/>
          <w:b/>
        </w:rPr>
      </w:pPr>
    </w:p>
    <w:p w:rsidR="004B0A1F" w:rsidRDefault="004B0A1F" w:rsidP="004B0A1F">
      <w:pPr>
        <w:pStyle w:val="Style2"/>
        <w:widowControl/>
        <w:spacing w:line="240" w:lineRule="auto"/>
        <w:ind w:left="1939"/>
        <w:jc w:val="left"/>
        <w:rPr>
          <w:rStyle w:val="FontStyle12"/>
          <w:rFonts w:ascii="Times New Roman" w:hAnsi="Times New Roman" w:cs="Times New Roman"/>
          <w:b/>
          <w:sz w:val="28"/>
          <w:szCs w:val="28"/>
        </w:rPr>
      </w:pPr>
    </w:p>
    <w:p w:rsidR="004B0A1F" w:rsidRDefault="004B0A1F" w:rsidP="004B0A1F">
      <w:pPr>
        <w:pStyle w:val="Style2"/>
        <w:widowControl/>
        <w:spacing w:line="240" w:lineRule="auto"/>
        <w:ind w:left="1939"/>
        <w:jc w:val="left"/>
        <w:rPr>
          <w:rStyle w:val="FontStyle12"/>
          <w:rFonts w:ascii="Times New Roman" w:hAnsi="Times New Roman" w:cs="Times New Roman"/>
          <w:b/>
          <w:sz w:val="28"/>
          <w:szCs w:val="28"/>
        </w:rPr>
      </w:pPr>
    </w:p>
    <w:p w:rsidR="0084337D" w:rsidRDefault="0084337D" w:rsidP="0084337D">
      <w:pPr>
        <w:pStyle w:val="Style2"/>
        <w:widowControl/>
        <w:spacing w:line="240" w:lineRule="auto"/>
        <w:ind w:left="1939"/>
        <w:jc w:val="left"/>
        <w:rPr>
          <w:rStyle w:val="FontStyle12"/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/>
          <w:b/>
          <w:sz w:val="28"/>
          <w:szCs w:val="28"/>
        </w:rPr>
        <w:t>Тематический план 11</w:t>
      </w:r>
      <w:r w:rsidRPr="002B4803">
        <w:rPr>
          <w:rStyle w:val="FontStyle12"/>
          <w:rFonts w:ascii="Times New Roman" w:hAnsi="Times New Roman"/>
          <w:b/>
          <w:sz w:val="28"/>
          <w:szCs w:val="28"/>
        </w:rPr>
        <w:t xml:space="preserve"> класс</w:t>
      </w:r>
    </w:p>
    <w:p w:rsidR="0084337D" w:rsidRPr="002B4803" w:rsidRDefault="0084337D" w:rsidP="0084337D">
      <w:pPr>
        <w:pStyle w:val="Style2"/>
        <w:widowControl/>
        <w:spacing w:line="240" w:lineRule="auto"/>
        <w:ind w:left="1939"/>
        <w:jc w:val="left"/>
        <w:rPr>
          <w:rStyle w:val="FontStyle12"/>
          <w:rFonts w:ascii="Times New Roman" w:hAnsi="Times New Roman"/>
          <w:b/>
          <w:sz w:val="28"/>
          <w:szCs w:val="28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856"/>
        <w:gridCol w:w="1595"/>
        <w:gridCol w:w="1296"/>
        <w:gridCol w:w="1440"/>
      </w:tblGrid>
      <w:tr w:rsidR="0084337D" w:rsidRPr="00491DB2" w:rsidTr="009B52D7">
        <w:trPr>
          <w:trHeight w:val="278"/>
        </w:trPr>
        <w:tc>
          <w:tcPr>
            <w:tcW w:w="1101" w:type="dxa"/>
            <w:vMerge w:val="restart"/>
          </w:tcPr>
          <w:p w:rsidR="0084337D" w:rsidRPr="00491DB2" w:rsidRDefault="0084337D" w:rsidP="009B52D7">
            <w:r w:rsidRPr="00491DB2">
              <w:t>№</w:t>
            </w:r>
          </w:p>
        </w:tc>
        <w:tc>
          <w:tcPr>
            <w:tcW w:w="3856" w:type="dxa"/>
            <w:vMerge w:val="restart"/>
          </w:tcPr>
          <w:p w:rsidR="0084337D" w:rsidRPr="00491DB2" w:rsidRDefault="0084337D" w:rsidP="009B52D7">
            <w:r w:rsidRPr="00491DB2">
              <w:t>Наименование темы</w:t>
            </w:r>
          </w:p>
        </w:tc>
        <w:tc>
          <w:tcPr>
            <w:tcW w:w="1595" w:type="dxa"/>
            <w:vMerge w:val="restart"/>
          </w:tcPr>
          <w:p w:rsidR="0084337D" w:rsidRPr="00491DB2" w:rsidRDefault="0084337D" w:rsidP="009B52D7">
            <w:r w:rsidRPr="00491DB2">
              <w:t>Количество часов</w:t>
            </w:r>
          </w:p>
        </w:tc>
        <w:tc>
          <w:tcPr>
            <w:tcW w:w="2736" w:type="dxa"/>
            <w:gridSpan w:val="2"/>
          </w:tcPr>
          <w:p w:rsidR="0084337D" w:rsidRPr="00491DB2" w:rsidRDefault="0084337D" w:rsidP="009B52D7">
            <w:r w:rsidRPr="00491DB2">
              <w:t>Из них</w:t>
            </w:r>
          </w:p>
        </w:tc>
      </w:tr>
      <w:tr w:rsidR="0084337D" w:rsidRPr="00491DB2" w:rsidTr="009B52D7">
        <w:trPr>
          <w:trHeight w:val="277"/>
        </w:trPr>
        <w:tc>
          <w:tcPr>
            <w:tcW w:w="1101" w:type="dxa"/>
            <w:vMerge/>
          </w:tcPr>
          <w:p w:rsidR="0084337D" w:rsidRPr="00491DB2" w:rsidRDefault="0084337D" w:rsidP="009B52D7"/>
        </w:tc>
        <w:tc>
          <w:tcPr>
            <w:tcW w:w="3856" w:type="dxa"/>
            <w:vMerge/>
          </w:tcPr>
          <w:p w:rsidR="0084337D" w:rsidRPr="00491DB2" w:rsidRDefault="0084337D" w:rsidP="009B52D7"/>
        </w:tc>
        <w:tc>
          <w:tcPr>
            <w:tcW w:w="1595" w:type="dxa"/>
            <w:vMerge/>
          </w:tcPr>
          <w:p w:rsidR="0084337D" w:rsidRPr="00491DB2" w:rsidRDefault="0084337D" w:rsidP="009B52D7"/>
        </w:tc>
        <w:tc>
          <w:tcPr>
            <w:tcW w:w="1296" w:type="dxa"/>
          </w:tcPr>
          <w:p w:rsidR="0084337D" w:rsidRPr="00491DB2" w:rsidRDefault="0084337D" w:rsidP="009B52D7">
            <w:r w:rsidRPr="00491DB2">
              <w:t>теории</w:t>
            </w:r>
          </w:p>
        </w:tc>
        <w:tc>
          <w:tcPr>
            <w:tcW w:w="1440" w:type="dxa"/>
          </w:tcPr>
          <w:p w:rsidR="0084337D" w:rsidRPr="00491DB2" w:rsidRDefault="0084337D" w:rsidP="009B52D7">
            <w:r w:rsidRPr="00491DB2">
              <w:t>практики</w:t>
            </w:r>
          </w:p>
        </w:tc>
      </w:tr>
      <w:tr w:rsidR="0084337D" w:rsidRPr="00491DB2" w:rsidTr="009B52D7">
        <w:trPr>
          <w:trHeight w:val="135"/>
        </w:trPr>
        <w:tc>
          <w:tcPr>
            <w:tcW w:w="1101" w:type="dxa"/>
          </w:tcPr>
          <w:p w:rsidR="0084337D" w:rsidRPr="00491DB2" w:rsidRDefault="0084337D" w:rsidP="009B52D7"/>
        </w:tc>
        <w:tc>
          <w:tcPr>
            <w:tcW w:w="3856" w:type="dxa"/>
          </w:tcPr>
          <w:p w:rsidR="0084337D" w:rsidRPr="00663B40" w:rsidRDefault="0084337D" w:rsidP="009B52D7">
            <w:r w:rsidRPr="00663B40">
              <w:t>Регионы и страны мира</w:t>
            </w:r>
          </w:p>
        </w:tc>
        <w:tc>
          <w:tcPr>
            <w:tcW w:w="1595" w:type="dxa"/>
          </w:tcPr>
          <w:p w:rsidR="0084337D" w:rsidRPr="00663B40" w:rsidRDefault="0084337D" w:rsidP="009B52D7">
            <w:pPr>
              <w:jc w:val="center"/>
            </w:pPr>
            <w:r w:rsidRPr="00663B40">
              <w:t>3</w:t>
            </w:r>
            <w:r>
              <w:t>0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</w:p>
        </w:tc>
      </w:tr>
      <w:tr w:rsidR="0084337D" w:rsidRPr="00491DB2" w:rsidTr="009B52D7">
        <w:trPr>
          <w:trHeight w:val="135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1</w:t>
            </w:r>
          </w:p>
        </w:tc>
        <w:tc>
          <w:tcPr>
            <w:tcW w:w="3856" w:type="dxa"/>
          </w:tcPr>
          <w:p w:rsidR="0084337D" w:rsidRPr="00491DB2" w:rsidRDefault="0084337D" w:rsidP="009B52D7">
            <w:pPr>
              <w:pStyle w:val="2"/>
              <w:rPr>
                <w:sz w:val="24"/>
              </w:rPr>
            </w:pPr>
            <w:r w:rsidRPr="00491DB2">
              <w:rPr>
                <w:sz w:val="24"/>
              </w:rPr>
              <w:t>Региональное деление мира.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1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-</w:t>
            </w:r>
          </w:p>
        </w:tc>
      </w:tr>
      <w:tr w:rsidR="0084337D" w:rsidRPr="00491DB2" w:rsidTr="009B52D7">
        <w:trPr>
          <w:trHeight w:val="69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2</w:t>
            </w: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Зарубежная Европа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6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4</w:t>
            </w:r>
          </w:p>
        </w:tc>
      </w:tr>
      <w:tr w:rsidR="0084337D" w:rsidRPr="00491DB2" w:rsidTr="009B52D7">
        <w:trPr>
          <w:trHeight w:val="67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3</w:t>
            </w: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Зарубежная Азия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5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</w:tr>
      <w:tr w:rsidR="0084337D" w:rsidRPr="00491DB2" w:rsidTr="009B52D7">
        <w:trPr>
          <w:trHeight w:val="67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4</w:t>
            </w: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Северная Америка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5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3</w:t>
            </w:r>
          </w:p>
        </w:tc>
      </w:tr>
      <w:tr w:rsidR="0084337D" w:rsidRPr="00491DB2" w:rsidTr="009B52D7">
        <w:trPr>
          <w:trHeight w:val="67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5</w:t>
            </w: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Латинская Америка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5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3</w:t>
            </w:r>
          </w:p>
        </w:tc>
      </w:tr>
      <w:tr w:rsidR="0084337D" w:rsidRPr="00491DB2" w:rsidTr="009B52D7"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6</w:t>
            </w: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Австралия и Океания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3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1</w:t>
            </w:r>
          </w:p>
        </w:tc>
      </w:tr>
      <w:tr w:rsidR="0084337D" w:rsidRPr="00491DB2" w:rsidTr="009B52D7"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  <w:r w:rsidRPr="00491DB2">
              <w:t>7</w:t>
            </w: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Африка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5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1</w:t>
            </w:r>
          </w:p>
        </w:tc>
      </w:tr>
      <w:tr w:rsidR="0084337D" w:rsidRPr="00491DB2" w:rsidTr="009B52D7">
        <w:trPr>
          <w:trHeight w:val="69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</w:p>
        </w:tc>
        <w:tc>
          <w:tcPr>
            <w:tcW w:w="3856" w:type="dxa"/>
          </w:tcPr>
          <w:p w:rsidR="0084337D" w:rsidRPr="00663B40" w:rsidRDefault="0084337D" w:rsidP="009B52D7">
            <w:r w:rsidRPr="00663B40">
              <w:t>Россия в современном мире</w:t>
            </w:r>
          </w:p>
        </w:tc>
        <w:tc>
          <w:tcPr>
            <w:tcW w:w="1595" w:type="dxa"/>
          </w:tcPr>
          <w:p w:rsidR="0084337D" w:rsidRPr="00663B40" w:rsidRDefault="0084337D" w:rsidP="009B52D7">
            <w:pPr>
              <w:jc w:val="center"/>
            </w:pPr>
            <w:r w:rsidRPr="00663B40">
              <w:t>2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</w:tr>
      <w:tr w:rsidR="0084337D" w:rsidRPr="00491DB2" w:rsidTr="009B52D7">
        <w:trPr>
          <w:trHeight w:val="67"/>
        </w:trPr>
        <w:tc>
          <w:tcPr>
            <w:tcW w:w="1101" w:type="dxa"/>
          </w:tcPr>
          <w:p w:rsidR="0084337D" w:rsidRPr="00491DB2" w:rsidRDefault="0084337D" w:rsidP="009B52D7">
            <w:pPr>
              <w:jc w:val="center"/>
            </w:pPr>
          </w:p>
        </w:tc>
        <w:tc>
          <w:tcPr>
            <w:tcW w:w="3856" w:type="dxa"/>
          </w:tcPr>
          <w:p w:rsidR="0084337D" w:rsidRPr="00491DB2" w:rsidRDefault="0084337D" w:rsidP="009B52D7">
            <w:r w:rsidRPr="00491DB2">
              <w:t>Заключение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2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2</w:t>
            </w:r>
          </w:p>
        </w:tc>
      </w:tr>
      <w:tr w:rsidR="0084337D" w:rsidRPr="00491DB2" w:rsidTr="009B52D7">
        <w:tc>
          <w:tcPr>
            <w:tcW w:w="4957" w:type="dxa"/>
            <w:gridSpan w:val="2"/>
          </w:tcPr>
          <w:p w:rsidR="0084337D" w:rsidRPr="00491DB2" w:rsidRDefault="0084337D" w:rsidP="009B52D7">
            <w:r w:rsidRPr="00491DB2">
              <w:t>Итого:</w:t>
            </w:r>
          </w:p>
        </w:tc>
        <w:tc>
          <w:tcPr>
            <w:tcW w:w="1595" w:type="dxa"/>
          </w:tcPr>
          <w:p w:rsidR="0084337D" w:rsidRPr="00491DB2" w:rsidRDefault="0084337D" w:rsidP="009B52D7">
            <w:pPr>
              <w:jc w:val="center"/>
            </w:pPr>
            <w:r w:rsidRPr="00491DB2">
              <w:t>34</w:t>
            </w:r>
          </w:p>
        </w:tc>
        <w:tc>
          <w:tcPr>
            <w:tcW w:w="1296" w:type="dxa"/>
          </w:tcPr>
          <w:p w:rsidR="0084337D" w:rsidRPr="00491DB2" w:rsidRDefault="0084337D" w:rsidP="009B52D7">
            <w:pPr>
              <w:jc w:val="center"/>
            </w:pPr>
            <w:r>
              <w:t>16</w:t>
            </w:r>
          </w:p>
        </w:tc>
        <w:tc>
          <w:tcPr>
            <w:tcW w:w="1440" w:type="dxa"/>
          </w:tcPr>
          <w:p w:rsidR="0084337D" w:rsidRPr="00491DB2" w:rsidRDefault="0084337D" w:rsidP="009B52D7">
            <w:pPr>
              <w:jc w:val="center"/>
            </w:pPr>
            <w:r>
              <w:t>18</w:t>
            </w:r>
          </w:p>
        </w:tc>
      </w:tr>
    </w:tbl>
    <w:p w:rsidR="0084337D" w:rsidRDefault="0084337D" w:rsidP="0084337D">
      <w:pPr>
        <w:pStyle w:val="Style7"/>
        <w:widowControl/>
        <w:spacing w:before="168"/>
        <w:rPr>
          <w:rStyle w:val="FontStyle11"/>
          <w:sz w:val="28"/>
          <w:szCs w:val="28"/>
        </w:rPr>
      </w:pPr>
    </w:p>
    <w:p w:rsidR="0084337D" w:rsidRDefault="0084337D" w:rsidP="004B0A1F">
      <w:pPr>
        <w:pStyle w:val="a5"/>
        <w:shd w:val="clear" w:color="auto" w:fill="FFFFFF"/>
        <w:tabs>
          <w:tab w:val="left" w:pos="0"/>
        </w:tabs>
        <w:spacing w:line="360" w:lineRule="auto"/>
        <w:ind w:left="0"/>
        <w:rPr>
          <w:b/>
          <w:sz w:val="28"/>
          <w:szCs w:val="28"/>
          <w:lang w:eastAsia="en-US" w:bidi="en-US"/>
        </w:rPr>
      </w:pPr>
    </w:p>
    <w:p w:rsidR="004B0A1F" w:rsidRDefault="004B0A1F" w:rsidP="004B0A1F">
      <w:pPr>
        <w:pStyle w:val="a5"/>
        <w:shd w:val="clear" w:color="auto" w:fill="FFFFFF"/>
        <w:tabs>
          <w:tab w:val="left" w:pos="0"/>
        </w:tabs>
        <w:spacing w:line="360" w:lineRule="auto"/>
        <w:ind w:left="0"/>
        <w:rPr>
          <w:b/>
          <w:sz w:val="28"/>
          <w:szCs w:val="28"/>
          <w:lang w:eastAsia="en-US" w:bidi="en-US"/>
        </w:rPr>
      </w:pPr>
      <w:bookmarkStart w:id="0" w:name="_GoBack"/>
      <w:bookmarkEnd w:id="0"/>
    </w:p>
    <w:p w:rsidR="004B0A1F" w:rsidRDefault="004B0A1F" w:rsidP="004B0A1F">
      <w:pPr>
        <w:pStyle w:val="Style6"/>
        <w:widowControl/>
        <w:spacing w:before="240" w:line="240" w:lineRule="auto"/>
        <w:ind w:firstLine="0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84337D" w:rsidRDefault="0084337D" w:rsidP="004B0A1F">
      <w:pPr>
        <w:pStyle w:val="Style6"/>
        <w:widowControl/>
        <w:spacing w:before="240" w:line="240" w:lineRule="auto"/>
        <w:ind w:firstLine="0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4B0A1F" w:rsidRPr="004630E3" w:rsidRDefault="004B0A1F" w:rsidP="004B0A1F">
      <w:pPr>
        <w:pStyle w:val="Style6"/>
        <w:widowControl/>
        <w:spacing w:before="240" w:line="240" w:lineRule="auto"/>
        <w:ind w:firstLine="0"/>
        <w:rPr>
          <w:rFonts w:ascii="Times New Roman" w:hAnsi="Times New Roman"/>
          <w:b/>
          <w:lang w:eastAsia="en-US" w:bidi="en-US"/>
        </w:rPr>
      </w:pPr>
      <w:proofErr w:type="spellStart"/>
      <w:r w:rsidRPr="004630E3">
        <w:rPr>
          <w:rFonts w:ascii="Times New Roman" w:hAnsi="Times New Roman"/>
          <w:b/>
        </w:rPr>
        <w:t>УМК:</w:t>
      </w:r>
      <w:r w:rsidRPr="004630E3">
        <w:rPr>
          <w:rFonts w:ascii="Times New Roman" w:hAnsi="Times New Roman"/>
        </w:rPr>
        <w:t>География</w:t>
      </w:r>
      <w:proofErr w:type="spellEnd"/>
      <w:r w:rsidRPr="004630E3">
        <w:rPr>
          <w:rFonts w:ascii="Times New Roman" w:hAnsi="Times New Roman"/>
        </w:rPr>
        <w:t xml:space="preserve">. Экономическая и социальная география мира 10-11 </w:t>
      </w:r>
      <w:proofErr w:type="spellStart"/>
      <w:r w:rsidRPr="004630E3">
        <w:rPr>
          <w:rFonts w:ascii="Times New Roman" w:hAnsi="Times New Roman"/>
        </w:rPr>
        <w:t>кл</w:t>
      </w:r>
      <w:proofErr w:type="spellEnd"/>
      <w:r w:rsidRPr="004630E3">
        <w:rPr>
          <w:rFonts w:ascii="Times New Roman" w:hAnsi="Times New Roman"/>
        </w:rPr>
        <w:t xml:space="preserve">.: учебник для общеобразовательных учреждений / В.П. </w:t>
      </w:r>
      <w:proofErr w:type="spellStart"/>
      <w:r w:rsidRPr="004630E3">
        <w:rPr>
          <w:rFonts w:ascii="Times New Roman" w:hAnsi="Times New Roman"/>
        </w:rPr>
        <w:t>Максаковский</w:t>
      </w:r>
      <w:proofErr w:type="spellEnd"/>
      <w:r w:rsidRPr="004630E3">
        <w:rPr>
          <w:rFonts w:ascii="Times New Roman" w:hAnsi="Times New Roman"/>
        </w:rPr>
        <w:t xml:space="preserve"> – М.: Просвещение, 2020 г.</w:t>
      </w:r>
    </w:p>
    <w:p w:rsidR="004B0A1F" w:rsidRPr="004630E3" w:rsidRDefault="004B0A1F" w:rsidP="004B0A1F">
      <w:pPr>
        <w:ind w:firstLine="340"/>
        <w:jc w:val="center"/>
        <w:rPr>
          <w:b/>
        </w:rPr>
      </w:pPr>
    </w:p>
    <w:tbl>
      <w:tblPr>
        <w:tblW w:w="15425" w:type="dxa"/>
        <w:tblInd w:w="-10" w:type="dxa"/>
        <w:tblLayout w:type="fixed"/>
        <w:tblLook w:val="04A0"/>
      </w:tblPr>
      <w:tblGrid>
        <w:gridCol w:w="686"/>
        <w:gridCol w:w="21"/>
        <w:gridCol w:w="1929"/>
        <w:gridCol w:w="1167"/>
        <w:gridCol w:w="1418"/>
        <w:gridCol w:w="6199"/>
        <w:gridCol w:w="1172"/>
        <w:gridCol w:w="1275"/>
        <w:gridCol w:w="1558"/>
      </w:tblGrid>
      <w:tr w:rsidR="0084337D" w:rsidRPr="004630E3" w:rsidTr="0084337D">
        <w:trPr>
          <w:trHeight w:val="828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jc w:val="both"/>
              <w:rPr>
                <w:lang w:eastAsia="en-US"/>
              </w:rPr>
            </w:pPr>
            <w:r w:rsidRPr="004630E3">
              <w:rPr>
                <w:lang w:eastAsia="en-US"/>
              </w:rPr>
              <w:lastRenderedPageBreak/>
              <w:t xml:space="preserve">№ </w:t>
            </w:r>
          </w:p>
          <w:p w:rsidR="0084337D" w:rsidRPr="004630E3" w:rsidRDefault="0084337D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630E3">
              <w:rPr>
                <w:lang w:eastAsia="en-US"/>
              </w:rPr>
              <w:t>п</w:t>
            </w:r>
            <w:proofErr w:type="spellEnd"/>
            <w:r w:rsidRPr="004630E3">
              <w:rPr>
                <w:lang w:eastAsia="en-US"/>
              </w:rPr>
              <w:t>/</w:t>
            </w:r>
            <w:proofErr w:type="spellStart"/>
            <w:r w:rsidRPr="004630E3">
              <w:rPr>
                <w:lang w:eastAsia="en-US"/>
              </w:rPr>
              <w:t>п</w:t>
            </w:r>
            <w:proofErr w:type="spellEnd"/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>Кол-во часов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>Основные виды учебной</w:t>
            </w:r>
          </w:p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>деятельности учащихся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>Дата проведения</w:t>
            </w:r>
          </w:p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</w:p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 xml:space="preserve">  По плану    </w:t>
            </w:r>
            <w:proofErr w:type="spellStart"/>
            <w:r w:rsidRPr="004630E3">
              <w:rPr>
                <w:b/>
                <w:lang w:eastAsia="en-US"/>
              </w:rPr>
              <w:t>Фактич</w:t>
            </w:r>
            <w:proofErr w:type="spellEnd"/>
          </w:p>
        </w:tc>
      </w:tr>
      <w:tr w:rsidR="0084337D" w:rsidRPr="004630E3" w:rsidTr="007D19AB">
        <w:trPr>
          <w:trHeight w:val="445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b/>
                <w:lang w:eastAsia="en-US"/>
              </w:rPr>
            </w:pPr>
            <w:r w:rsidRPr="004630E3">
              <w:rPr>
                <w:b/>
                <w:lang w:eastAsia="en-US"/>
              </w:rPr>
              <w:t>Раздел 1.</w:t>
            </w:r>
            <w:r w:rsidRPr="004630E3">
              <w:rPr>
                <w:b/>
              </w:rPr>
              <w:t xml:space="preserve"> Регионы и страны мира (30 часов)</w:t>
            </w:r>
          </w:p>
        </w:tc>
      </w:tr>
      <w:tr w:rsidR="0084337D" w:rsidRPr="004630E3" w:rsidTr="0084337D">
        <w:trPr>
          <w:trHeight w:val="639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iCs/>
                <w:color w:val="000000"/>
                <w:lang w:eastAsia="en-US"/>
              </w:rPr>
            </w:pPr>
            <w:r w:rsidRPr="004630E3">
              <w:rPr>
                <w:iCs/>
                <w:color w:val="000000"/>
                <w:lang w:eastAsia="en-US"/>
              </w:rPr>
              <w:t>1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>
            <w:pPr>
              <w:pStyle w:val="2"/>
              <w:spacing w:line="276" w:lineRule="auto"/>
              <w:jc w:val="left"/>
              <w:rPr>
                <w:sz w:val="24"/>
              </w:rPr>
            </w:pPr>
            <w:r w:rsidRPr="004630E3">
              <w:rPr>
                <w:sz w:val="24"/>
              </w:rPr>
              <w:t>Региональное деление мира.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 w:rsidP="0084337D">
            <w:pPr>
              <w:pStyle w:val="a4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4630E3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 w:rsidP="0084337D">
            <w:pPr>
              <w:pStyle w:val="a4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4630E3">
              <w:rPr>
                <w:rFonts w:ascii="Times New Roman" w:hAnsi="Times New Roman"/>
                <w:szCs w:val="24"/>
                <w:lang w:val="ru-RU"/>
              </w:rPr>
              <w:t xml:space="preserve">Индивидуальная. Обозначение на контурной карте физико-географических, историко-культурных, экономико-географических регионов мира. </w:t>
            </w:r>
            <w:proofErr w:type="spellStart"/>
            <w:r w:rsidRPr="004630E3">
              <w:rPr>
                <w:rFonts w:ascii="Times New Roman" w:hAnsi="Times New Roman"/>
                <w:szCs w:val="24"/>
              </w:rPr>
              <w:t>Объяснение</w:t>
            </w:r>
            <w:proofErr w:type="spellEnd"/>
            <w:r w:rsidRPr="004630E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630E3">
              <w:rPr>
                <w:rFonts w:ascii="Times New Roman" w:hAnsi="Times New Roman"/>
                <w:szCs w:val="24"/>
              </w:rPr>
              <w:t>критериев</w:t>
            </w:r>
            <w:proofErr w:type="spellEnd"/>
            <w:r w:rsidRPr="004630E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4630E3">
              <w:rPr>
                <w:rFonts w:ascii="Times New Roman" w:hAnsi="Times New Roman"/>
                <w:szCs w:val="24"/>
              </w:rPr>
              <w:t>их</w:t>
            </w:r>
            <w:proofErr w:type="spellEnd"/>
            <w:r w:rsidRPr="004630E3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4630E3">
              <w:rPr>
                <w:rFonts w:ascii="Times New Roman" w:hAnsi="Times New Roman"/>
                <w:szCs w:val="24"/>
              </w:rPr>
              <w:t>выделения</w:t>
            </w:r>
            <w:proofErr w:type="spellEnd"/>
            <w:r w:rsidRPr="004630E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07.09.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</w:p>
        </w:tc>
      </w:tr>
      <w:tr w:rsidR="0084337D" w:rsidRPr="004630E3" w:rsidTr="0084337D">
        <w:trPr>
          <w:gridAfter w:val="3"/>
          <w:wAfter w:w="4005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7D" w:rsidRPr="004630E3" w:rsidRDefault="0084337D" w:rsidP="0084337D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gridSpan w:val="2"/>
          </w:tcPr>
          <w:p w:rsidR="0084337D" w:rsidRPr="004630E3" w:rsidRDefault="0084337D">
            <w:pPr>
              <w:pStyle w:val="Default"/>
              <w:spacing w:line="276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8784" w:type="dxa"/>
            <w:gridSpan w:val="3"/>
          </w:tcPr>
          <w:p w:rsidR="0084337D" w:rsidRPr="004630E3" w:rsidRDefault="0084337D">
            <w:pPr>
              <w:pStyle w:val="Default"/>
              <w:spacing w:line="276" w:lineRule="auto"/>
              <w:jc w:val="center"/>
              <w:rPr>
                <w:b/>
                <w:bCs/>
                <w:iCs/>
              </w:rPr>
            </w:pPr>
            <w:r w:rsidRPr="004630E3">
              <w:rPr>
                <w:b/>
                <w:bCs/>
                <w:iCs/>
              </w:rPr>
              <w:t>Зарубежная Европа(6 часов)</w:t>
            </w:r>
          </w:p>
        </w:tc>
      </w:tr>
      <w:tr w:rsidR="0084337D" w:rsidRPr="004630E3" w:rsidTr="0084337D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2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 w:rsidP="009B52D7">
            <w:r w:rsidRPr="004630E3">
              <w:t>Общая характеристика Зарубежной Европы.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 w:rsidP="0084337D">
            <w:r w:rsidRPr="004630E3">
              <w:t>Фронтальная. Анализ карт атласа. Составление комплексной географической характеристики природных ресурсов,</w:t>
            </w:r>
          </w:p>
          <w:p w:rsidR="0084337D" w:rsidRPr="004630E3" w:rsidRDefault="0084337D" w:rsidP="0084337D">
            <w:r w:rsidRPr="004630E3">
              <w:t xml:space="preserve">населения и хозяйства Зарубежной Европы. Оценка  </w:t>
            </w:r>
            <w:proofErr w:type="spellStart"/>
            <w:r w:rsidRPr="004630E3">
              <w:t>ресурсообеспеченности</w:t>
            </w:r>
            <w:proofErr w:type="spellEnd"/>
            <w:r w:rsidRPr="004630E3">
              <w:t xml:space="preserve"> демографической ситуации,</w:t>
            </w:r>
          </w:p>
          <w:p w:rsidR="0084337D" w:rsidRPr="004630E3" w:rsidRDefault="0084337D" w:rsidP="0084337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4630E3">
              <w:t>уровней урбанизации отдельных стран Европы.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</w:p>
        </w:tc>
      </w:tr>
      <w:tr w:rsidR="0084337D" w:rsidRPr="004630E3" w:rsidTr="0084337D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3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pStyle w:val="2"/>
              <w:spacing w:line="276" w:lineRule="auto"/>
              <w:jc w:val="left"/>
              <w:rPr>
                <w:sz w:val="24"/>
              </w:rPr>
            </w:pPr>
            <w:r w:rsidRPr="004630E3">
              <w:rPr>
                <w:sz w:val="24"/>
              </w:rPr>
              <w:t>Хозяйство. Международные экономические связи.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  <w:r w:rsidRPr="004630E3">
              <w:t>Групповая. Подготовка докладов «Будущее Европейского Союза: распад или новая империя»</w:t>
            </w:r>
          </w:p>
          <w:p w:rsidR="0084337D" w:rsidRPr="004630E3" w:rsidRDefault="0084337D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4337D" w:rsidRPr="004630E3" w:rsidTr="0084337D">
        <w:trPr>
          <w:trHeight w:val="455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4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  <w:r w:rsidRPr="004630E3">
              <w:t>Географический рисунок расселения и хозяйства Европы.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left="34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 w:rsidP="009B52D7">
            <w:r w:rsidRPr="004630E3">
              <w:t>Групповая. Анализ и объяснение территориальной концентрации населения и производства, степень</w:t>
            </w:r>
          </w:p>
          <w:p w:rsidR="0084337D" w:rsidRPr="004630E3" w:rsidRDefault="0084337D" w:rsidP="009B52D7">
            <w:r w:rsidRPr="004630E3">
              <w:t>природных, антропогенных и</w:t>
            </w:r>
          </w:p>
          <w:p w:rsidR="0084337D" w:rsidRPr="004630E3" w:rsidRDefault="0084337D" w:rsidP="009B52D7">
            <w:r w:rsidRPr="004630E3">
              <w:t xml:space="preserve">техногенных изменений отдельных территорий. </w:t>
            </w:r>
            <w:r w:rsidRPr="004630E3">
              <w:rPr>
                <w:bCs/>
                <w:color w:val="000000"/>
                <w:spacing w:val="-1"/>
              </w:rPr>
              <w:t xml:space="preserve">Составление </w:t>
            </w:r>
            <w:r w:rsidRPr="004630E3">
              <w:rPr>
                <w:color w:val="000000"/>
                <w:spacing w:val="-1"/>
              </w:rPr>
              <w:t>картосхе</w:t>
            </w:r>
            <w:r w:rsidRPr="004630E3">
              <w:rPr>
                <w:color w:val="000000"/>
                <w:spacing w:val="-2"/>
              </w:rPr>
              <w:t xml:space="preserve">мы, </w:t>
            </w:r>
            <w:r w:rsidRPr="004630E3">
              <w:rPr>
                <w:color w:val="000000"/>
                <w:spacing w:val="-1"/>
              </w:rPr>
              <w:t xml:space="preserve">отражающей территориальную структуру хозяйства.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</w:p>
        </w:tc>
      </w:tr>
      <w:tr w:rsidR="0084337D" w:rsidRPr="004630E3" w:rsidTr="0084337D">
        <w:trPr>
          <w:trHeight w:val="123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5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 w:rsidP="009B52D7">
            <w:proofErr w:type="spellStart"/>
            <w:r w:rsidRPr="004630E3">
              <w:t>Субрегионы</w:t>
            </w:r>
            <w:proofErr w:type="spellEnd"/>
            <w:r w:rsidRPr="004630E3">
              <w:t xml:space="preserve"> Зарубежной Европы.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 w:rsidP="009B52D7">
            <w:pPr>
              <w:rPr>
                <w:b/>
              </w:rPr>
            </w:pP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Фронтальная. Работа с текстом учебника, анализ карт атласа. Составление характеристики природных, политических, этнических и экономических различий регионов Европы.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</w:p>
        </w:tc>
      </w:tr>
      <w:tr w:rsidR="0084337D" w:rsidRPr="004630E3" w:rsidTr="0084337D">
        <w:trPr>
          <w:trHeight w:val="11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6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 w:rsidP="009B52D7">
            <w:r w:rsidRPr="004630E3">
              <w:t>Страны Европы (Франция, Германия, Великобритания, страны Балтии)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 w:rsidP="009B52D7">
            <w:pPr>
              <w:spacing w:line="240" w:lineRule="exact"/>
            </w:pPr>
            <w:r w:rsidRPr="004630E3">
              <w:t xml:space="preserve">Групповая. Подготовка докладов, презентаций «Характеристика </w:t>
            </w:r>
          </w:p>
          <w:p w:rsidR="0084337D" w:rsidRPr="004630E3" w:rsidRDefault="0084337D" w:rsidP="009B52D7">
            <w:pPr>
              <w:spacing w:line="240" w:lineRule="exact"/>
              <w:rPr>
                <w:b/>
              </w:rPr>
            </w:pPr>
            <w:r w:rsidRPr="004630E3">
              <w:t>стран</w:t>
            </w:r>
            <w:r w:rsidRPr="004630E3">
              <w:rPr>
                <w:b/>
              </w:rPr>
              <w:t xml:space="preserve"> </w:t>
            </w: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Европы (Франция, Германия, Велико</w:t>
            </w: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британия, страны Балтии)».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</w:p>
        </w:tc>
      </w:tr>
      <w:tr w:rsidR="0084337D" w:rsidRPr="004630E3" w:rsidTr="0084337D">
        <w:trPr>
          <w:trHeight w:val="11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7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 w:rsidP="009B52D7">
            <w:r w:rsidRPr="004630E3">
              <w:t>Обобщающий урок по теме «Зарубежная Европа»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84337D" w:rsidP="009B52D7">
            <w:pPr>
              <w:ind w:firstLine="33"/>
            </w:pPr>
            <w:r w:rsidRPr="004630E3">
              <w:rPr>
                <w:bCs/>
                <w:color w:val="000000"/>
                <w:spacing w:val="-1"/>
              </w:rPr>
              <w:t xml:space="preserve">Групповая Подготовка выступлений, используя различные источники географической информации. </w:t>
            </w:r>
            <w:r w:rsidRPr="004630E3">
              <w:rPr>
                <w:color w:val="000000"/>
                <w:spacing w:val="-1"/>
              </w:rPr>
              <w:t>Рефлексия.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i/>
                <w:lang w:eastAsia="en-US"/>
              </w:rPr>
            </w:pPr>
          </w:p>
        </w:tc>
      </w:tr>
      <w:tr w:rsidR="0084337D" w:rsidRPr="004630E3" w:rsidTr="0056784D">
        <w:trPr>
          <w:trHeight w:val="117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630E3">
              <w:rPr>
                <w:b/>
              </w:rPr>
              <w:t>Зарубежная Азия (5  часов)</w:t>
            </w:r>
          </w:p>
        </w:tc>
      </w:tr>
      <w:tr w:rsidR="0084337D" w:rsidRPr="004630E3" w:rsidTr="0084337D">
        <w:trPr>
          <w:trHeight w:val="11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84337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8.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37D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t>Общая характеристика Зарубежной Азии.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37D" w:rsidRPr="004630E3" w:rsidRDefault="001F4412" w:rsidP="0084337D">
            <w:pPr>
              <w:spacing w:line="276" w:lineRule="auto"/>
              <w:rPr>
                <w:lang w:eastAsia="en-US"/>
              </w:rPr>
            </w:pP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Индивидуальная. Составление характеристики  культурного наследия и религиозно-этнических основ Азиатского региона,  природно-ресурсного потенциала, «Азиатского» типа расселения.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7D" w:rsidRPr="004630E3" w:rsidRDefault="0084337D">
            <w:pPr>
              <w:spacing w:line="276" w:lineRule="auto"/>
              <w:rPr>
                <w:lang w:eastAsia="en-US"/>
              </w:rPr>
            </w:pPr>
          </w:p>
        </w:tc>
      </w:tr>
      <w:tr w:rsidR="001F4412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9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 xml:space="preserve">Хозяйство Зарубежной </w:t>
            </w:r>
            <w:r w:rsidRPr="004630E3">
              <w:rPr>
                <w:lang w:eastAsia="en-US"/>
              </w:rPr>
              <w:lastRenderedPageBreak/>
              <w:t>Азии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lastRenderedPageBreak/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12" w:rsidRPr="004630E3" w:rsidRDefault="001F4412" w:rsidP="009B52D7">
            <w:pPr>
              <w:pStyle w:val="Style1"/>
              <w:widowControl/>
              <w:spacing w:line="240" w:lineRule="auto"/>
              <w:rPr>
                <w:rFonts w:ascii="Times New Roman" w:hAnsi="Times New Roman"/>
                <w:bCs/>
                <w:spacing w:val="10"/>
              </w:rPr>
            </w:pP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Фронтальная. Работа с текстом учебника, анализ карт атласа. </w:t>
            </w: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Составление характеристики  хозяйства и развития отдельных отраслей, основных типов сельского хозяйства, интеграционных группировок стран зарубежной Азии.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2A7" w:rsidRDefault="00D362A7">
            <w:pPr>
              <w:spacing w:line="276" w:lineRule="auto"/>
              <w:rPr>
                <w:lang w:eastAsia="en-US"/>
              </w:rPr>
            </w:pPr>
          </w:p>
          <w:p w:rsidR="001F4412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09.11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</w:tr>
      <w:tr w:rsidR="001F4412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lastRenderedPageBreak/>
              <w:t>10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 w:rsidP="009B52D7">
            <w:proofErr w:type="spellStart"/>
            <w:r w:rsidRPr="004630E3">
              <w:t>Субрегионы</w:t>
            </w:r>
            <w:proofErr w:type="spellEnd"/>
            <w:r w:rsidRPr="004630E3">
              <w:t xml:space="preserve"> Зарубежной Азии. Китай.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12" w:rsidRPr="004630E3" w:rsidRDefault="001F4412" w:rsidP="001F4412">
            <w:pPr>
              <w:ind w:firstLine="33"/>
            </w:pPr>
            <w:r w:rsidRPr="004630E3">
              <w:t>Индивидуальная.</w:t>
            </w:r>
          </w:p>
          <w:p w:rsidR="001F4412" w:rsidRPr="004630E3" w:rsidRDefault="001F4412" w:rsidP="001F441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 w:rsidRPr="004630E3">
              <w:rPr>
                <w:b/>
                <w:i/>
              </w:rPr>
              <w:t>Практ</w:t>
            </w:r>
            <w:proofErr w:type="spellEnd"/>
            <w:r w:rsidRPr="004630E3">
              <w:rPr>
                <w:b/>
                <w:i/>
              </w:rPr>
              <w:t>. раб. № 1 «Объяснение взаимосвязей между размещением населения, хозяйства и природными условиями разных территорий»</w:t>
            </w:r>
          </w:p>
          <w:p w:rsidR="001F4412" w:rsidRPr="004630E3" w:rsidRDefault="001F441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</w:tr>
      <w:tr w:rsidR="001F4412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11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Япония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12" w:rsidRPr="004630E3" w:rsidRDefault="001F4412" w:rsidP="009B52D7"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Групповая. Подготовка сообщений, презентаций «</w:t>
            </w:r>
            <w:r w:rsidRPr="004630E3">
              <w:t>Особенности</w:t>
            </w:r>
          </w:p>
          <w:p w:rsidR="001F4412" w:rsidRPr="004630E3" w:rsidRDefault="001F4412" w:rsidP="009B52D7">
            <w:r w:rsidRPr="004630E3">
              <w:t>географического</w:t>
            </w:r>
          </w:p>
          <w:p w:rsidR="001F4412" w:rsidRPr="004630E3" w:rsidRDefault="001F4412" w:rsidP="009B52D7">
            <w:r w:rsidRPr="004630E3">
              <w:t>положения, природно-ресурсного</w:t>
            </w:r>
          </w:p>
          <w:p w:rsidR="001F4412" w:rsidRPr="004630E3" w:rsidRDefault="001F4412" w:rsidP="009B52D7">
            <w:r w:rsidRPr="004630E3">
              <w:t>потенциала, населения, хозяйства,</w:t>
            </w:r>
          </w:p>
          <w:p w:rsidR="001F4412" w:rsidRPr="004630E3" w:rsidRDefault="001F4412" w:rsidP="009B52D7">
            <w:pPr>
              <w:ind w:firstLine="33"/>
            </w:pPr>
            <w:r w:rsidRPr="004630E3">
              <w:t xml:space="preserve">культуры, современные проблемы </w:t>
            </w:r>
            <w:r w:rsidRPr="004630E3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>Японии»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</w:tr>
      <w:tr w:rsidR="001F4412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12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Индия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12" w:rsidRPr="004630E3" w:rsidRDefault="001F4412">
            <w:pPr>
              <w:spacing w:line="276" w:lineRule="auto"/>
              <w:ind w:firstLine="33"/>
              <w:rPr>
                <w:lang w:eastAsia="en-US"/>
              </w:rPr>
            </w:pPr>
          </w:p>
          <w:p w:rsidR="001F4412" w:rsidRPr="004630E3" w:rsidRDefault="001F4412">
            <w:pPr>
              <w:spacing w:line="276" w:lineRule="auto"/>
              <w:ind w:firstLine="33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</w:tr>
      <w:tr w:rsidR="001F4412" w:rsidRPr="004630E3" w:rsidTr="006C103D">
        <w:trPr>
          <w:trHeight w:val="51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12" w:rsidRPr="004630E3" w:rsidRDefault="001F4412" w:rsidP="001F4412">
            <w:pPr>
              <w:jc w:val="center"/>
            </w:pPr>
            <w:r w:rsidRPr="004630E3">
              <w:rPr>
                <w:b/>
              </w:rPr>
              <w:t>Северная Америка (5 часов)</w:t>
            </w:r>
          </w:p>
        </w:tc>
      </w:tr>
      <w:tr w:rsidR="001F4412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13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4630E3">
            <w:pPr>
              <w:spacing w:line="276" w:lineRule="auto"/>
              <w:rPr>
                <w:lang w:eastAsia="en-US"/>
              </w:rPr>
            </w:pPr>
            <w:r w:rsidRPr="004630E3">
              <w:t>«Визитная карточка» региона.</w:t>
            </w:r>
          </w:p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4630E3" w:rsidRDefault="004630E3" w:rsidP="004630E3">
            <w:pPr>
              <w:spacing w:line="240" w:lineRule="exact"/>
            </w:pPr>
            <w:r w:rsidRPr="004630E3">
              <w:t>Индивидуальная. Работа с текстом учебника, другими источниками географической информации, карт атласа. Составление комплексной географической характеристики природных ресурсов,</w:t>
            </w:r>
          </w:p>
          <w:p w:rsidR="001F4412" w:rsidRPr="004630E3" w:rsidRDefault="004630E3" w:rsidP="004630E3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t>населения и хозяйства Северной Америки.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</w:tr>
      <w:tr w:rsidR="001F4412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1F4412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14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4412" w:rsidRPr="004630E3" w:rsidRDefault="004630E3">
            <w:pPr>
              <w:spacing w:line="276" w:lineRule="auto"/>
              <w:rPr>
                <w:lang w:eastAsia="en-US"/>
              </w:rPr>
            </w:pPr>
            <w:r w:rsidRPr="004630E3">
              <w:t>США. Общая характеристика хозяйства.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12" w:rsidRPr="004630E3" w:rsidRDefault="004630E3">
            <w:pPr>
              <w:spacing w:line="276" w:lineRule="auto"/>
              <w:ind w:firstLine="33"/>
              <w:rPr>
                <w:b/>
                <w:i/>
                <w:lang w:eastAsia="en-US"/>
              </w:rPr>
            </w:pPr>
            <w:r w:rsidRPr="004630E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Фронтальная. Работа с текстом учебника, картами атласа. Анализ историко-географических особенностей формирования государства и их </w:t>
            </w:r>
            <w:proofErr w:type="spellStart"/>
            <w:r w:rsidRPr="004630E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экономико-и</w:t>
            </w:r>
            <w:proofErr w:type="spellEnd"/>
            <w:r w:rsidRPr="004630E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социально-географических последствий.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12" w:rsidRPr="004630E3" w:rsidRDefault="001F4412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51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15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  <w:r w:rsidRPr="004630E3">
              <w:t>Экономические районы США.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4630E3" w:rsidRDefault="004630E3" w:rsidP="009B52D7">
            <w:pPr>
              <w:ind w:firstLine="33"/>
            </w:pPr>
            <w:r w:rsidRPr="004630E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Групповая. Характеристика экономические районов США: Север, Юг, Запад. Обсуждение Перспектив и проблем развития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50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16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  <w:r w:rsidRPr="004630E3">
              <w:rPr>
                <w:lang w:eastAsia="en-US"/>
              </w:rPr>
              <w:t>Канада</w:t>
            </w:r>
          </w:p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color w:val="000000"/>
                <w:lang w:eastAsia="en-US"/>
              </w:rPr>
              <w:t xml:space="preserve"> </w:t>
            </w:r>
            <w:r w:rsidRPr="004630E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Фронтальная. Работа с текстом учебника. Составление комплексной географической характеристики Канады, ее места в мировом хозяйстве.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46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4630E3">
              <w:rPr>
                <w:lang w:eastAsia="en-US"/>
              </w:rPr>
              <w:t>17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27F52" w:rsidRDefault="004630E3" w:rsidP="009B52D7">
            <w:r w:rsidRPr="00427F52">
              <w:t>Обобщающий урок по теме «Северная Америка»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 w:rsidRPr="004630E3"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C379D6" w:rsidRDefault="004630E3" w:rsidP="009B52D7">
            <w:pPr>
              <w:ind w:firstLine="33"/>
            </w:pPr>
            <w:r w:rsidRPr="00C379D6">
              <w:rPr>
                <w:bCs/>
                <w:color w:val="000000"/>
                <w:spacing w:val="-1"/>
              </w:rPr>
              <w:t xml:space="preserve">Фронтальная. </w:t>
            </w:r>
            <w:r>
              <w:rPr>
                <w:bCs/>
                <w:color w:val="000000"/>
                <w:spacing w:val="-1"/>
              </w:rPr>
              <w:t>Решение проблемных  заданий.</w:t>
            </w:r>
            <w:r w:rsidR="00D362A7">
              <w:rPr>
                <w:bCs/>
                <w:color w:val="000000"/>
                <w:spacing w:val="-1"/>
              </w:rPr>
              <w:t xml:space="preserve"> </w:t>
            </w:r>
            <w:r>
              <w:rPr>
                <w:bCs/>
                <w:color w:val="000000"/>
                <w:spacing w:val="-1"/>
              </w:rPr>
              <w:t>Рефлексия.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631B7E">
        <w:trPr>
          <w:trHeight w:val="46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  <w:p w:rsidR="004630E3" w:rsidRPr="004630E3" w:rsidRDefault="004630E3" w:rsidP="004630E3">
            <w:pPr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Латинская Америка (5часов)</w:t>
            </w:r>
          </w:p>
        </w:tc>
      </w:tr>
      <w:tr w:rsidR="004630E3" w:rsidRPr="004630E3" w:rsidTr="0084337D">
        <w:trPr>
          <w:trHeight w:val="46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  <w:r w:rsidRPr="002601B7">
              <w:t>Общая характеристика Латинской Америки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757C66" w:rsidRDefault="004630E3" w:rsidP="009B52D7">
            <w:pPr>
              <w:pStyle w:val="Style2"/>
              <w:widowControl/>
              <w:jc w:val="left"/>
              <w:rPr>
                <w:rFonts w:ascii="Times New Roman" w:hAnsi="Times New Roman"/>
                <w:spacing w:val="10"/>
              </w:rPr>
            </w:pPr>
            <w:r>
              <w:rPr>
                <w:rStyle w:val="FontStyle15"/>
                <w:rFonts w:ascii="Times New Roman" w:hAnsi="Times New Roman"/>
                <w:sz w:val="22"/>
                <w:szCs w:val="22"/>
              </w:rPr>
              <w:t>Фронтальная. Работа с текстом учебника. Обоснование принципов</w:t>
            </w:r>
            <w:r w:rsidRPr="00757C66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 выделения региона</w:t>
            </w:r>
            <w:r>
              <w:rPr>
                <w:rStyle w:val="FontStyle15"/>
                <w:rFonts w:ascii="Times New Roman" w:hAnsi="Times New Roman"/>
                <w:sz w:val="22"/>
                <w:szCs w:val="22"/>
              </w:rPr>
              <w:t>. Характеристика основных черт  расселения населе</w:t>
            </w:r>
            <w:r>
              <w:rPr>
                <w:rStyle w:val="FontStyle15"/>
                <w:rFonts w:ascii="Times New Roman" w:hAnsi="Times New Roman"/>
                <w:sz w:val="22"/>
                <w:szCs w:val="22"/>
              </w:rPr>
              <w:softHyphen/>
              <w:t>ния,</w:t>
            </w:r>
            <w:r w:rsidRPr="00757C66">
              <w:rPr>
                <w:rStyle w:val="FontStyle15"/>
                <w:rFonts w:ascii="Times New Roman" w:hAnsi="Times New Roman"/>
                <w:sz w:val="22"/>
                <w:szCs w:val="22"/>
              </w:rPr>
              <w:t xml:space="preserve"> географии промышленности, сельского хозяйства и </w:t>
            </w:r>
            <w:r w:rsidRPr="00757C66">
              <w:rPr>
                <w:rStyle w:val="FontStyle15"/>
                <w:rFonts w:ascii="Times New Roman" w:hAnsi="Times New Roman"/>
                <w:sz w:val="22"/>
                <w:szCs w:val="22"/>
              </w:rPr>
              <w:lastRenderedPageBreak/>
              <w:t>транспорта.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46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006CAB" w:rsidRDefault="004630E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06CAB">
              <w:rPr>
                <w:sz w:val="28"/>
                <w:szCs w:val="28"/>
              </w:rPr>
              <w:t>Субрегионы</w:t>
            </w:r>
            <w:proofErr w:type="spellEnd"/>
            <w:r w:rsidRPr="00006CAB">
              <w:rPr>
                <w:sz w:val="28"/>
                <w:szCs w:val="28"/>
              </w:rPr>
              <w:t xml:space="preserve"> Латинской Америки.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006CAB" w:rsidRDefault="004630E3">
            <w:pPr>
              <w:spacing w:line="276" w:lineRule="auto"/>
              <w:ind w:firstLine="33"/>
              <w:rPr>
                <w:sz w:val="28"/>
                <w:szCs w:val="28"/>
                <w:lang w:eastAsia="en-US"/>
              </w:rPr>
            </w:pPr>
            <w:r w:rsidRPr="00006CA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006CAB" w:rsidRDefault="004630E3">
            <w:pPr>
              <w:spacing w:line="276" w:lineRule="auto"/>
              <w:ind w:firstLine="33"/>
              <w:rPr>
                <w:sz w:val="28"/>
                <w:szCs w:val="28"/>
                <w:lang w:eastAsia="en-US"/>
              </w:rPr>
            </w:pPr>
          </w:p>
          <w:p w:rsidR="004630E3" w:rsidRPr="00006CAB" w:rsidRDefault="00006CAB">
            <w:pPr>
              <w:spacing w:line="276" w:lineRule="auto"/>
              <w:ind w:firstLine="33"/>
              <w:rPr>
                <w:sz w:val="28"/>
                <w:szCs w:val="28"/>
                <w:lang w:eastAsia="en-US"/>
              </w:rPr>
            </w:pPr>
            <w:r w:rsidRPr="00006CA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Групповая. Подготовка сообщений «</w:t>
            </w:r>
            <w:proofErr w:type="spellStart"/>
            <w:r w:rsidRPr="00006CA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Субрегионы</w:t>
            </w:r>
            <w:proofErr w:type="spellEnd"/>
            <w:r w:rsidRPr="00006CA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 Латинской Америки: </w:t>
            </w:r>
            <w:proofErr w:type="spellStart"/>
            <w:r w:rsidRPr="00006CA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Мезоамерика</w:t>
            </w:r>
            <w:proofErr w:type="spellEnd"/>
            <w:r w:rsidRPr="00006CA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, Южная Америка: Андские и Приатлантические страны. Общая ха</w:t>
            </w:r>
            <w:r w:rsidRPr="00006CA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softHyphen/>
              <w:t>рактеристика и внутренние различия».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46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006CAB" w:rsidRDefault="00006C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06CAB">
              <w:rPr>
                <w:sz w:val="28"/>
                <w:szCs w:val="28"/>
                <w:lang w:eastAsia="en-US"/>
              </w:rPr>
              <w:t>Бразилия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006CAB" w:rsidRDefault="004630E3">
            <w:pPr>
              <w:spacing w:line="276" w:lineRule="auto"/>
              <w:ind w:firstLine="33"/>
              <w:rPr>
                <w:sz w:val="28"/>
                <w:szCs w:val="28"/>
                <w:lang w:eastAsia="en-US"/>
              </w:rPr>
            </w:pPr>
            <w:r w:rsidRPr="00006CA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006CAB" w:rsidRDefault="00006CAB">
            <w:pPr>
              <w:spacing w:line="276" w:lineRule="auto"/>
              <w:ind w:firstLine="33"/>
              <w:rPr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</w:rPr>
              <w:t>Фронтальная.</w:t>
            </w:r>
            <w:r>
              <w:rPr>
                <w:rStyle w:val="FontStyle15"/>
                <w:sz w:val="22"/>
                <w:szCs w:val="22"/>
              </w:rPr>
              <w:t xml:space="preserve"> Работа с текстом учебника. Составление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комплексной</w:t>
            </w:r>
            <w:r w:rsidRPr="001D5A26">
              <w:rPr>
                <w:color w:val="000000"/>
              </w:rPr>
              <w:t xml:space="preserve"> геогра</w:t>
            </w:r>
            <w:r>
              <w:rPr>
                <w:color w:val="000000"/>
              </w:rPr>
              <w:t>фической характеристики</w:t>
            </w:r>
            <w:r w:rsidRPr="001D5A2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Бразилии.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46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006CA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Мексика.Аргентина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4630E3" w:rsidRDefault="00006CAB">
            <w:pPr>
              <w:spacing w:line="276" w:lineRule="auto"/>
              <w:ind w:firstLine="33"/>
              <w:rPr>
                <w:lang w:eastAsia="en-US"/>
              </w:rPr>
            </w:pPr>
            <w:r w:rsidRPr="00797C9E">
              <w:t xml:space="preserve">Групповая. Работа над </w:t>
            </w:r>
            <w:r>
              <w:t>«выставкой – ярмаркой</w:t>
            </w:r>
            <w:r w:rsidRPr="0039669F">
              <w:t xml:space="preserve"> туристических проектов».</w:t>
            </w:r>
            <w:r>
              <w:t xml:space="preserve"> Подготовка презентаций, выступлений.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46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006CA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Обобщающий урок по теме:"Латинская Америка"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AB" w:rsidRPr="00C932CF" w:rsidRDefault="00006CAB" w:rsidP="00006CAB">
            <w:pPr>
              <w:ind w:firstLine="33"/>
            </w:pPr>
            <w:r>
              <w:t>Индивидуальная.</w:t>
            </w:r>
          </w:p>
          <w:p w:rsidR="004630E3" w:rsidRDefault="00006CAB" w:rsidP="00006CAB">
            <w:pPr>
              <w:spacing w:line="276" w:lineRule="auto"/>
              <w:ind w:firstLine="33"/>
              <w:rPr>
                <w:lang w:eastAsia="en-US"/>
              </w:rPr>
            </w:pPr>
            <w:proofErr w:type="spellStart"/>
            <w:r w:rsidRPr="00C932CF">
              <w:rPr>
                <w:b/>
                <w:i/>
              </w:rPr>
              <w:t>Практ</w:t>
            </w:r>
            <w:proofErr w:type="spellEnd"/>
            <w:r w:rsidRPr="00C932CF">
              <w:rPr>
                <w:b/>
                <w:i/>
              </w:rPr>
              <w:t>. раб. № 2 «Составление комплексной географической характеристики стран разных типов и крупных регионов мира, определение их географической специфики»</w:t>
            </w:r>
          </w:p>
          <w:p w:rsidR="004630E3" w:rsidRPr="004630E3" w:rsidRDefault="004630E3" w:rsidP="004630E3">
            <w:pPr>
              <w:spacing w:line="276" w:lineRule="auto"/>
              <w:ind w:firstLine="33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C539F6">
        <w:trPr>
          <w:trHeight w:val="46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006CAB" w:rsidRPr="004630E3" w:rsidTr="006427F7">
        <w:trPr>
          <w:trHeight w:val="46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AB" w:rsidRPr="004630E3" w:rsidRDefault="00006CAB" w:rsidP="00006CAB">
            <w:pPr>
              <w:spacing w:line="276" w:lineRule="auto"/>
              <w:jc w:val="center"/>
              <w:rPr>
                <w:lang w:eastAsia="en-US"/>
              </w:rPr>
            </w:pPr>
            <w:r w:rsidRPr="006F6DFA">
              <w:rPr>
                <w:b/>
              </w:rPr>
              <w:t>Австралия и Океания. (3 часа)</w:t>
            </w:r>
          </w:p>
        </w:tc>
      </w:tr>
      <w:tr w:rsidR="004630E3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006CAB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Default="00006C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Австралия, Общая характеристика</w:t>
            </w:r>
          </w:p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006C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Pr="00006CAB" w:rsidRDefault="00006CAB">
            <w:pPr>
              <w:spacing w:line="276" w:lineRule="auto"/>
              <w:ind w:firstLine="33"/>
              <w:rPr>
                <w:b/>
                <w:lang w:eastAsia="en-US"/>
              </w:rPr>
            </w:pPr>
            <w:r w:rsidRPr="00006CA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Индивидуальная. Составление характеристики географического положения, природ</w:t>
            </w:r>
            <w:r w:rsidRPr="00006CA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softHyphen/>
              <w:t>ных условий и ресурсов, население, хозяйства Австралии.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4630E3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Pr="004630E3" w:rsidRDefault="00006CAB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0E3" w:rsidRDefault="004630E3">
            <w:pPr>
              <w:spacing w:line="276" w:lineRule="auto"/>
              <w:rPr>
                <w:lang w:eastAsia="en-US"/>
              </w:rPr>
            </w:pPr>
          </w:p>
          <w:p w:rsidR="004630E3" w:rsidRPr="004630E3" w:rsidRDefault="00006C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Океания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006CAB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E3" w:rsidRDefault="004630E3">
            <w:pPr>
              <w:spacing w:line="276" w:lineRule="auto"/>
              <w:ind w:firstLine="33"/>
              <w:rPr>
                <w:lang w:eastAsia="en-US"/>
              </w:rPr>
            </w:pPr>
          </w:p>
          <w:p w:rsidR="004630E3" w:rsidRPr="004630E3" w:rsidRDefault="00006CAB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rStyle w:val="FontStyle15"/>
                <w:sz w:val="22"/>
                <w:szCs w:val="22"/>
              </w:rPr>
              <w:t>Фронтальная. Работа с текстом учебника, анализ карт атласа. Выводы о г</w:t>
            </w:r>
            <w:r w:rsidRPr="004E29E7">
              <w:rPr>
                <w:rStyle w:val="FontStyle15"/>
                <w:sz w:val="22"/>
                <w:szCs w:val="22"/>
              </w:rPr>
              <w:t>ео</w:t>
            </w:r>
            <w:r>
              <w:rPr>
                <w:rStyle w:val="FontStyle15"/>
                <w:sz w:val="22"/>
                <w:szCs w:val="22"/>
              </w:rPr>
              <w:t>графических</w:t>
            </w:r>
            <w:r w:rsidRPr="004E29E7">
              <w:rPr>
                <w:rStyle w:val="FontStyle15"/>
                <w:sz w:val="22"/>
                <w:szCs w:val="22"/>
              </w:rPr>
              <w:t xml:space="preserve"> следствия</w:t>
            </w:r>
            <w:r>
              <w:rPr>
                <w:rStyle w:val="FontStyle15"/>
                <w:sz w:val="22"/>
                <w:szCs w:val="22"/>
              </w:rPr>
              <w:t>х</w:t>
            </w:r>
            <w:r w:rsidRPr="004E29E7">
              <w:rPr>
                <w:rStyle w:val="FontStyle15"/>
                <w:sz w:val="22"/>
                <w:szCs w:val="22"/>
              </w:rPr>
              <w:t xml:space="preserve"> изолированности региона.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E3" w:rsidRPr="004630E3" w:rsidRDefault="004630E3">
            <w:pPr>
              <w:spacing w:line="276" w:lineRule="auto"/>
              <w:rPr>
                <w:lang w:eastAsia="en-US"/>
              </w:rPr>
            </w:pPr>
          </w:p>
        </w:tc>
      </w:tr>
      <w:tr w:rsidR="00006CAB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6CAB" w:rsidRDefault="00006CAB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6CAB" w:rsidRDefault="00006CAB">
            <w:pPr>
              <w:spacing w:line="276" w:lineRule="auto"/>
              <w:rPr>
                <w:lang w:eastAsia="en-US"/>
              </w:rPr>
            </w:pPr>
            <w:r>
              <w:t>Перспективы развития региона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Default="00006CAB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AB" w:rsidRDefault="00006CAB">
            <w:pPr>
              <w:spacing w:line="276" w:lineRule="auto"/>
              <w:ind w:firstLine="33"/>
              <w:rPr>
                <w:lang w:eastAsia="en-US"/>
              </w:rPr>
            </w:pPr>
            <w:r>
              <w:t>Индивидуальная. Подготовка докладов, презентаций. Обсуждение перспектив развития региона.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006CAB">
            <w:pPr>
              <w:spacing w:line="276" w:lineRule="auto"/>
              <w:rPr>
                <w:lang w:eastAsia="en-US"/>
              </w:rPr>
            </w:pPr>
          </w:p>
        </w:tc>
      </w:tr>
      <w:tr w:rsidR="00006CAB" w:rsidRPr="004630E3" w:rsidTr="000E442D">
        <w:trPr>
          <w:trHeight w:val="27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006CA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Африка (5 часов)</w:t>
            </w:r>
          </w:p>
        </w:tc>
      </w:tr>
      <w:tr w:rsidR="00006CAB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6CAB" w:rsidRPr="004630E3" w:rsidRDefault="00006CAB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6CAB" w:rsidRDefault="00006C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характеристика региона</w:t>
            </w:r>
          </w:p>
          <w:p w:rsidR="00006CAB" w:rsidRPr="004630E3" w:rsidRDefault="00006C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006CAB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AB" w:rsidRPr="00764DF0" w:rsidRDefault="00006CAB" w:rsidP="009B52D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pacing w:val="6"/>
              </w:rPr>
              <w:t>Фронтальная. Оценка</w:t>
            </w:r>
            <w:r w:rsidRPr="00764DF0">
              <w:rPr>
                <w:color w:val="000000"/>
                <w:spacing w:val="6"/>
              </w:rPr>
              <w:t xml:space="preserve"> </w:t>
            </w:r>
            <w:proofErr w:type="spellStart"/>
            <w:r w:rsidRPr="00764DF0">
              <w:rPr>
                <w:color w:val="000000"/>
                <w:spacing w:val="4"/>
              </w:rPr>
              <w:t>ресурсо</w:t>
            </w:r>
            <w:r>
              <w:rPr>
                <w:color w:val="000000"/>
                <w:spacing w:val="-2"/>
              </w:rPr>
              <w:t>обеспеченности</w:t>
            </w:r>
            <w:proofErr w:type="spellEnd"/>
            <w:r w:rsidRPr="00764DF0">
              <w:rPr>
                <w:color w:val="000000"/>
                <w:spacing w:val="-2"/>
              </w:rPr>
              <w:t xml:space="preserve"> от</w:t>
            </w:r>
            <w:r w:rsidRPr="00764DF0">
              <w:rPr>
                <w:color w:val="000000"/>
                <w:spacing w:val="-3"/>
              </w:rPr>
              <w:t>дельных стран Аф</w:t>
            </w:r>
            <w:r>
              <w:rPr>
                <w:color w:val="000000"/>
                <w:spacing w:val="-1"/>
              </w:rPr>
              <w:t>рики, их демографической</w:t>
            </w:r>
            <w:r w:rsidRPr="00764DF0">
              <w:rPr>
                <w:color w:val="000000"/>
                <w:spacing w:val="-1"/>
              </w:rPr>
              <w:t xml:space="preserve"> си</w:t>
            </w:r>
            <w:r>
              <w:rPr>
                <w:color w:val="000000"/>
                <w:spacing w:val="-1"/>
              </w:rPr>
              <w:t>туации, уровня</w:t>
            </w:r>
            <w:r w:rsidRPr="00764DF0">
              <w:rPr>
                <w:color w:val="000000"/>
                <w:spacing w:val="-1"/>
              </w:rPr>
              <w:t xml:space="preserve"> урба</w:t>
            </w:r>
            <w:r w:rsidRPr="00764DF0">
              <w:rPr>
                <w:color w:val="000000"/>
                <w:spacing w:val="-2"/>
              </w:rPr>
              <w:t>низации и террито</w:t>
            </w:r>
            <w:r w:rsidRPr="00764DF0">
              <w:rPr>
                <w:color w:val="000000"/>
                <w:spacing w:val="-1"/>
              </w:rPr>
              <w:t>риальной концен</w:t>
            </w:r>
            <w:r w:rsidRPr="00764DF0">
              <w:rPr>
                <w:color w:val="000000"/>
                <w:spacing w:val="-3"/>
              </w:rPr>
              <w:t xml:space="preserve">трации населения и </w:t>
            </w:r>
            <w:r w:rsidRPr="00764DF0">
              <w:rPr>
                <w:color w:val="000000"/>
                <w:spacing w:val="-1"/>
              </w:rPr>
              <w:t>производства, сте</w:t>
            </w:r>
            <w:r>
              <w:rPr>
                <w:color w:val="000000"/>
                <w:spacing w:val="-2"/>
              </w:rPr>
              <w:t>пени</w:t>
            </w:r>
            <w:r w:rsidRPr="00764DF0">
              <w:rPr>
                <w:color w:val="000000"/>
                <w:spacing w:val="-2"/>
              </w:rPr>
              <w:t xml:space="preserve"> природных, </w:t>
            </w:r>
            <w:r w:rsidRPr="00764DF0">
              <w:rPr>
                <w:color w:val="000000"/>
                <w:spacing w:val="-1"/>
              </w:rPr>
              <w:t xml:space="preserve">антропогенных и </w:t>
            </w:r>
            <w:r w:rsidRPr="00764DF0">
              <w:rPr>
                <w:color w:val="000000"/>
                <w:spacing w:val="-3"/>
              </w:rPr>
              <w:t>техногенных изме</w:t>
            </w:r>
            <w:r w:rsidRPr="00764DF0">
              <w:rPr>
                <w:color w:val="000000"/>
                <w:spacing w:val="-1"/>
              </w:rPr>
              <w:t xml:space="preserve">нений отдельных </w:t>
            </w:r>
            <w:r w:rsidRPr="00764DF0">
              <w:rPr>
                <w:color w:val="000000"/>
              </w:rPr>
              <w:t>территорий.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006CAB">
            <w:pPr>
              <w:spacing w:line="276" w:lineRule="auto"/>
              <w:rPr>
                <w:lang w:eastAsia="en-US"/>
              </w:rPr>
            </w:pPr>
          </w:p>
        </w:tc>
      </w:tr>
      <w:tr w:rsidR="00006CAB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6CAB" w:rsidRPr="004630E3" w:rsidRDefault="00006CAB" w:rsidP="004630E3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6CAB" w:rsidRDefault="00006CAB">
            <w:pPr>
              <w:spacing w:line="276" w:lineRule="auto"/>
              <w:rPr>
                <w:lang w:eastAsia="en-US"/>
              </w:rPr>
            </w:pPr>
          </w:p>
          <w:p w:rsidR="00006CAB" w:rsidRPr="004630E3" w:rsidRDefault="00006CA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Субрегионы</w:t>
            </w:r>
            <w:proofErr w:type="spellEnd"/>
            <w:r>
              <w:rPr>
                <w:lang w:eastAsia="en-US"/>
              </w:rPr>
              <w:t xml:space="preserve"> Африки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006CAB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CAB" w:rsidRPr="0058395F" w:rsidRDefault="00006CAB" w:rsidP="009B52D7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spacing w:val="10"/>
              </w:rPr>
            </w:pPr>
            <w:r>
              <w:rPr>
                <w:rStyle w:val="FontStyle15"/>
                <w:rFonts w:ascii="Times New Roman" w:hAnsi="Times New Roman"/>
                <w:sz w:val="22"/>
                <w:szCs w:val="22"/>
              </w:rPr>
              <w:t>Индивидуальная. Работа с текстом учебника, анализ карт атласа. Составление таблицы «</w:t>
            </w:r>
            <w:proofErr w:type="spellStart"/>
            <w:r w:rsidRPr="0058395F">
              <w:rPr>
                <w:rStyle w:val="FontStyle15"/>
                <w:rFonts w:ascii="Times New Roman" w:hAnsi="Times New Roman"/>
                <w:sz w:val="22"/>
                <w:szCs w:val="22"/>
              </w:rPr>
              <w:t>Субрегионы</w:t>
            </w:r>
            <w:proofErr w:type="spellEnd"/>
            <w:r w:rsidRPr="0058395F">
              <w:rPr>
                <w:rStyle w:val="FontStyle15"/>
                <w:rFonts w:ascii="Times New Roman" w:hAnsi="Times New Roman"/>
                <w:sz w:val="22"/>
                <w:szCs w:val="22"/>
              </w:rPr>
              <w:t>: Северная, Западная, Восточная и Южная Африка</w:t>
            </w:r>
            <w:r>
              <w:rPr>
                <w:rStyle w:val="FontStyle15"/>
                <w:rFonts w:ascii="Times New Roman" w:hAnsi="Times New Roman"/>
                <w:sz w:val="22"/>
                <w:szCs w:val="22"/>
              </w:rPr>
              <w:t>»</w:t>
            </w:r>
            <w:r w:rsidRPr="0058395F">
              <w:rPr>
                <w:rStyle w:val="FontStyle15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AB" w:rsidRPr="004630E3" w:rsidRDefault="00006CAB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4630E3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rPr>
                <w:lang w:eastAsia="en-US"/>
              </w:rPr>
            </w:pPr>
          </w:p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Страны Африки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Pr="0058395F" w:rsidRDefault="008D2940" w:rsidP="009B52D7">
            <w:pPr>
              <w:ind w:firstLine="33"/>
            </w:pPr>
            <w:r w:rsidRPr="00781A00">
              <w:rPr>
                <w:bCs/>
                <w:color w:val="000000"/>
                <w:spacing w:val="-1"/>
              </w:rPr>
              <w:t xml:space="preserve">Групповая. </w:t>
            </w:r>
            <w:r w:rsidRPr="0058395F">
              <w:rPr>
                <w:rStyle w:val="FontStyle15"/>
                <w:sz w:val="22"/>
                <w:szCs w:val="22"/>
              </w:rPr>
              <w:t>Изучение стран Африки: Египет, Нигерия, ЮА</w:t>
            </w:r>
            <w:r>
              <w:rPr>
                <w:rStyle w:val="FontStyle15"/>
              </w:rPr>
              <w:t xml:space="preserve">Р. </w:t>
            </w:r>
            <w:r w:rsidRPr="00781A00">
              <w:rPr>
                <w:bCs/>
                <w:color w:val="000000"/>
                <w:spacing w:val="-1"/>
              </w:rPr>
              <w:lastRenderedPageBreak/>
              <w:t>Составл</w:t>
            </w:r>
            <w:r>
              <w:rPr>
                <w:bCs/>
                <w:color w:val="000000"/>
                <w:spacing w:val="-1"/>
              </w:rPr>
              <w:t>ение</w:t>
            </w:r>
            <w:r w:rsidRPr="0058395F"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комплексной</w:t>
            </w:r>
            <w:r w:rsidRPr="0058395F">
              <w:rPr>
                <w:color w:val="000000"/>
                <w:spacing w:val="-1"/>
              </w:rPr>
              <w:t xml:space="preserve"> геогра</w:t>
            </w:r>
            <w:r>
              <w:rPr>
                <w:color w:val="000000"/>
                <w:spacing w:val="-1"/>
              </w:rPr>
              <w:t>фической характеристики</w:t>
            </w:r>
            <w:r w:rsidRPr="0058395F">
              <w:rPr>
                <w:color w:val="000000"/>
                <w:spacing w:val="-1"/>
              </w:rPr>
              <w:t xml:space="preserve"> стран Африки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Default="008D2940">
            <w:pPr>
              <w:spacing w:line="276" w:lineRule="auto"/>
              <w:rPr>
                <w:lang w:eastAsia="en-US"/>
              </w:rPr>
            </w:pPr>
          </w:p>
          <w:p w:rsidR="00D362A7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04.04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4630E3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rPr>
                <w:lang w:eastAsia="en-US"/>
              </w:rPr>
            </w:pPr>
          </w:p>
          <w:p w:rsidR="008D2940" w:rsidRDefault="008D2940">
            <w:pPr>
              <w:spacing w:line="276" w:lineRule="auto"/>
              <w:rPr>
                <w:lang w:eastAsia="en-US"/>
              </w:rPr>
            </w:pPr>
            <w:r w:rsidRPr="003E7118">
              <w:t>Проблемы преодоления отсталости развивающихся стран.</w:t>
            </w:r>
          </w:p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Default="008D2940">
            <w:pPr>
              <w:spacing w:line="276" w:lineRule="auto"/>
              <w:ind w:firstLine="33"/>
              <w:rPr>
                <w:lang w:eastAsia="en-US"/>
              </w:rPr>
            </w:pPr>
          </w:p>
          <w:p w:rsidR="008D2940" w:rsidRPr="008D2940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rStyle w:val="FontStyle15"/>
                <w:sz w:val="22"/>
                <w:szCs w:val="22"/>
              </w:rPr>
              <w:t>Групповая. Подготовка сообщений, отражающих г</w:t>
            </w:r>
            <w:r w:rsidRPr="0058395F">
              <w:rPr>
                <w:rStyle w:val="FontStyle15"/>
                <w:sz w:val="22"/>
                <w:szCs w:val="22"/>
              </w:rPr>
              <w:t>еографические аспекты качества жизни</w:t>
            </w:r>
            <w:r>
              <w:rPr>
                <w:rStyle w:val="FontStyle15"/>
                <w:sz w:val="22"/>
                <w:szCs w:val="22"/>
              </w:rPr>
              <w:t xml:space="preserve"> населения африканских стран, обсуждение проблем</w:t>
            </w:r>
            <w:r w:rsidRPr="0058395F">
              <w:rPr>
                <w:rStyle w:val="FontStyle15"/>
                <w:sz w:val="22"/>
                <w:szCs w:val="22"/>
              </w:rPr>
              <w:t xml:space="preserve"> </w:t>
            </w:r>
            <w:r>
              <w:rPr>
                <w:rStyle w:val="FontStyle15"/>
                <w:sz w:val="22"/>
                <w:szCs w:val="22"/>
              </w:rPr>
              <w:t xml:space="preserve">их экономической </w:t>
            </w:r>
            <w:r w:rsidRPr="0058395F">
              <w:rPr>
                <w:rStyle w:val="FontStyle15"/>
                <w:sz w:val="22"/>
                <w:szCs w:val="22"/>
              </w:rPr>
              <w:t>отсталости.</w:t>
            </w:r>
            <w:r>
              <w:rPr>
                <w:rStyle w:val="FontStyle15"/>
                <w:sz w:val="22"/>
                <w:szCs w:val="22"/>
              </w:rPr>
              <w:t xml:space="preserve"> Анализ ее причин (д</w:t>
            </w:r>
            <w:r w:rsidRPr="0058395F">
              <w:rPr>
                <w:rStyle w:val="FontStyle15"/>
                <w:sz w:val="22"/>
                <w:szCs w:val="22"/>
              </w:rPr>
              <w:t>олговой кризис</w:t>
            </w:r>
            <w:r>
              <w:rPr>
                <w:rStyle w:val="FontStyle15"/>
                <w:sz w:val="22"/>
                <w:szCs w:val="22"/>
              </w:rPr>
              <w:t xml:space="preserve">, </w:t>
            </w:r>
            <w:r w:rsidRPr="0058395F">
              <w:rPr>
                <w:rStyle w:val="FontStyle15"/>
              </w:rPr>
              <w:t>следствие колониального прошлого</w:t>
            </w:r>
            <w:r>
              <w:rPr>
                <w:rStyle w:val="FontStyle15"/>
              </w:rPr>
              <w:t xml:space="preserve"> и др.)</w:t>
            </w:r>
            <w:r w:rsidRPr="0058395F">
              <w:rPr>
                <w:rStyle w:val="FontStyle15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3E7118" w:rsidRDefault="008D2940" w:rsidP="009B52D7">
            <w:r w:rsidRPr="003E7118">
              <w:t>Обобщающий урок по теме «Африка»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t>Фронтальная. Участие в беседе. Рефлексия.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945685">
        <w:trPr>
          <w:trHeight w:val="27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Pr="004630E3" w:rsidRDefault="008D2940" w:rsidP="008D294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D2940" w:rsidRPr="004630E3" w:rsidTr="00706593">
        <w:trPr>
          <w:trHeight w:val="27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Pr="008D2940" w:rsidRDefault="008D2940" w:rsidP="008D294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D2940">
              <w:rPr>
                <w:b/>
                <w:lang w:eastAsia="en-US"/>
              </w:rPr>
              <w:t>Россия в современном мире (2ч)</w:t>
            </w: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3E7118" w:rsidRDefault="008D2940" w:rsidP="008D2940">
            <w:r w:rsidRPr="003E7118">
              <w:t>Россия на</w:t>
            </w:r>
            <w:r>
              <w:t xml:space="preserve"> </w:t>
            </w:r>
            <w:r w:rsidRPr="003E7118">
              <w:t>политической</w:t>
            </w:r>
          </w:p>
          <w:p w:rsidR="008D2940" w:rsidRDefault="008D2940" w:rsidP="008D2940">
            <w:pPr>
              <w:spacing w:line="276" w:lineRule="auto"/>
              <w:rPr>
                <w:lang w:eastAsia="en-US"/>
              </w:rPr>
            </w:pPr>
            <w:r w:rsidRPr="003E7118">
              <w:t>карте мира.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Pr="00C932CF" w:rsidRDefault="008D2940" w:rsidP="009B52D7">
            <w:pPr>
              <w:ind w:firstLine="33"/>
            </w:pPr>
            <w:r>
              <w:t>Индивидуальная.</w:t>
            </w:r>
          </w:p>
          <w:p w:rsidR="008D2940" w:rsidRPr="00C932CF" w:rsidRDefault="008D2940" w:rsidP="009B52D7">
            <w:pPr>
              <w:ind w:firstLine="33"/>
              <w:rPr>
                <w:b/>
                <w:i/>
              </w:rPr>
            </w:pPr>
            <w:proofErr w:type="spellStart"/>
            <w:r w:rsidRPr="00C932CF">
              <w:rPr>
                <w:b/>
                <w:i/>
              </w:rPr>
              <w:t>Практ</w:t>
            </w:r>
            <w:proofErr w:type="spellEnd"/>
            <w:r w:rsidRPr="00C932CF">
              <w:rPr>
                <w:b/>
                <w:i/>
              </w:rPr>
              <w:t>. раб. №3 «Определение роли России в мировом производстве важнейших видов промышленной и сельскохозяйственной продукции».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D12A73" w:rsidRDefault="008D2940" w:rsidP="008D2940">
            <w:r w:rsidRPr="00D12A73">
              <w:t>Участие России в</w:t>
            </w:r>
            <w:r>
              <w:t xml:space="preserve"> </w:t>
            </w:r>
            <w:r w:rsidRPr="00D12A73">
              <w:t>международных</w:t>
            </w:r>
          </w:p>
          <w:p w:rsidR="008D2940" w:rsidRPr="00D12A73" w:rsidRDefault="008D2940" w:rsidP="008D2940">
            <w:r w:rsidRPr="00D12A73">
              <w:t>отраслевых и региональных организациях. Россия и страны Содружества Независимых</w:t>
            </w:r>
          </w:p>
          <w:p w:rsidR="008D2940" w:rsidRDefault="008D2940" w:rsidP="008D2940">
            <w:pPr>
              <w:spacing w:line="276" w:lineRule="auto"/>
              <w:rPr>
                <w:lang w:eastAsia="en-US"/>
              </w:rPr>
            </w:pPr>
            <w:r w:rsidRPr="00D12A73">
              <w:t>Государств</w:t>
            </w:r>
            <w:r>
              <w:t xml:space="preserve"> </w:t>
            </w:r>
            <w:r w:rsidRPr="00D12A73">
              <w:t xml:space="preserve"> (СНГ).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Pr="00C932CF" w:rsidRDefault="008D2940" w:rsidP="008D2940">
            <w:pPr>
              <w:ind w:firstLine="33"/>
            </w:pPr>
            <w:r>
              <w:t>Индивидуальная.</w:t>
            </w:r>
          </w:p>
          <w:p w:rsidR="008D2940" w:rsidRDefault="008D2940" w:rsidP="008D2940">
            <w:pPr>
              <w:spacing w:line="276" w:lineRule="auto"/>
              <w:ind w:firstLine="33"/>
              <w:rPr>
                <w:lang w:eastAsia="en-US"/>
              </w:rPr>
            </w:pPr>
            <w:proofErr w:type="spellStart"/>
            <w:r w:rsidRPr="00C932CF">
              <w:rPr>
                <w:b/>
                <w:i/>
              </w:rPr>
              <w:t>Практ</w:t>
            </w:r>
            <w:proofErr w:type="spellEnd"/>
            <w:r w:rsidRPr="00C932CF">
              <w:rPr>
                <w:b/>
                <w:i/>
              </w:rPr>
              <w:t xml:space="preserve">. раб. № 4 «Анализ и объяснение особенностей геополитического и </w:t>
            </w:r>
            <w:proofErr w:type="spellStart"/>
            <w:r w:rsidRPr="00C932CF">
              <w:rPr>
                <w:b/>
                <w:i/>
              </w:rPr>
              <w:t>геоэкономического</w:t>
            </w:r>
            <w:proofErr w:type="spellEnd"/>
            <w:r w:rsidRPr="00C932CF">
              <w:rPr>
                <w:b/>
                <w:i/>
              </w:rPr>
              <w:t xml:space="preserve"> положения России, тенденций их возможного развития»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8E0327">
        <w:trPr>
          <w:trHeight w:val="27"/>
        </w:trPr>
        <w:tc>
          <w:tcPr>
            <w:tcW w:w="15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940" w:rsidRPr="008D2940" w:rsidRDefault="008D2940" w:rsidP="008D294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D2940">
              <w:rPr>
                <w:b/>
                <w:lang w:eastAsia="en-US"/>
              </w:rPr>
              <w:t>Заключение (2ч)</w:t>
            </w: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9845A4" w:rsidRDefault="008D2940" w:rsidP="009B52D7">
            <w:pPr>
              <w:pStyle w:val="2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Глобальные проблемы человечества.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B32" w:rsidRPr="00C932CF" w:rsidRDefault="00221B32" w:rsidP="00221B32">
            <w:pPr>
              <w:ind w:firstLine="33"/>
            </w:pPr>
            <w:r>
              <w:t>Индивидуальная.</w:t>
            </w:r>
          </w:p>
          <w:p w:rsidR="008D2940" w:rsidRDefault="00221B32" w:rsidP="00221B32">
            <w:pPr>
              <w:spacing w:line="276" w:lineRule="auto"/>
              <w:ind w:firstLine="33"/>
              <w:rPr>
                <w:lang w:eastAsia="en-US"/>
              </w:rPr>
            </w:pPr>
            <w:proofErr w:type="spellStart"/>
            <w:r w:rsidRPr="00C932CF">
              <w:rPr>
                <w:b/>
                <w:i/>
              </w:rPr>
              <w:t>Практ</w:t>
            </w:r>
            <w:proofErr w:type="spellEnd"/>
            <w:r w:rsidRPr="00C932CF">
              <w:rPr>
                <w:b/>
                <w:i/>
              </w:rPr>
              <w:t>. раб. « 5 «Выявление по картам регионов с неблагоприятной экологической ситуацией, географических аспектов других глобальных проблем человечества».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  <w:tr w:rsidR="008D2940" w:rsidRPr="004630E3" w:rsidTr="0084337D">
        <w:trPr>
          <w:trHeight w:val="27"/>
        </w:trPr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Pr="004630E3" w:rsidRDefault="008D2940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940" w:rsidRDefault="008D2940">
            <w:pPr>
              <w:spacing w:line="276" w:lineRule="auto"/>
              <w:rPr>
                <w:lang w:eastAsia="en-US"/>
              </w:rPr>
            </w:pPr>
          </w:p>
          <w:p w:rsidR="008D2940" w:rsidRPr="004630E3" w:rsidRDefault="00221B32">
            <w:pPr>
              <w:spacing w:line="276" w:lineRule="auto"/>
              <w:rPr>
                <w:lang w:eastAsia="en-US"/>
              </w:rPr>
            </w:pPr>
            <w:r w:rsidRPr="000D32F7">
              <w:t>Роль географии в решении глобальных проблем человечества.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B32" w:rsidRPr="00C932CF" w:rsidRDefault="00221B32" w:rsidP="00221B32">
            <w:pPr>
              <w:ind w:firstLine="33"/>
            </w:pPr>
            <w:r>
              <w:t>Индивидуальная.</w:t>
            </w:r>
          </w:p>
          <w:p w:rsidR="008D2940" w:rsidRDefault="00221B32" w:rsidP="00221B32">
            <w:pPr>
              <w:spacing w:line="276" w:lineRule="auto"/>
              <w:ind w:firstLine="33"/>
              <w:rPr>
                <w:lang w:eastAsia="en-US"/>
              </w:rPr>
            </w:pPr>
            <w:proofErr w:type="spellStart"/>
            <w:r w:rsidRPr="00C932CF">
              <w:rPr>
                <w:b/>
                <w:i/>
              </w:rPr>
              <w:t>Практ</w:t>
            </w:r>
            <w:proofErr w:type="spellEnd"/>
            <w:r w:rsidRPr="00C932CF">
              <w:rPr>
                <w:b/>
                <w:i/>
              </w:rPr>
              <w:t>. раб. № 6 «Выявление, объяснение и оценка важнейших событий международной жизни; географических аспектов различных текущих событий и ситуаций».</w:t>
            </w:r>
          </w:p>
          <w:p w:rsidR="008D2940" w:rsidRPr="004630E3" w:rsidRDefault="008D2940">
            <w:pPr>
              <w:spacing w:line="276" w:lineRule="auto"/>
              <w:ind w:firstLine="33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D362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940" w:rsidRPr="004630E3" w:rsidRDefault="008D2940">
            <w:pPr>
              <w:spacing w:line="276" w:lineRule="auto"/>
              <w:rPr>
                <w:lang w:eastAsia="en-US"/>
              </w:rPr>
            </w:pPr>
          </w:p>
        </w:tc>
      </w:tr>
    </w:tbl>
    <w:p w:rsidR="004B0A1F" w:rsidRPr="004630E3" w:rsidRDefault="004B0A1F" w:rsidP="004B0A1F">
      <w:pPr>
        <w:pStyle w:val="Style6"/>
        <w:widowControl/>
        <w:spacing w:before="240" w:line="240" w:lineRule="auto"/>
        <w:ind w:firstLine="0"/>
        <w:jc w:val="center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CA3108" w:rsidRDefault="00CA3108" w:rsidP="004B0A1F">
      <w:pPr>
        <w:pStyle w:val="Style6"/>
        <w:widowControl/>
        <w:spacing w:before="240" w:line="240" w:lineRule="auto"/>
        <w:ind w:left="1426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CA3108" w:rsidRDefault="00CA3108" w:rsidP="004B0A1F">
      <w:pPr>
        <w:pStyle w:val="Style6"/>
        <w:widowControl/>
        <w:spacing w:before="240" w:line="240" w:lineRule="auto"/>
        <w:ind w:left="1426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4B0A1F" w:rsidRPr="004630E3" w:rsidRDefault="004B0A1F" w:rsidP="004B0A1F">
      <w:pPr>
        <w:pStyle w:val="Style6"/>
        <w:widowControl/>
        <w:spacing w:before="240" w:line="240" w:lineRule="auto"/>
        <w:ind w:left="1426"/>
        <w:rPr>
          <w:rStyle w:val="FontStyle13"/>
          <w:rFonts w:ascii="Times New Roman" w:hAnsi="Times New Roman" w:cs="Times New Roman"/>
        </w:rPr>
      </w:pPr>
      <w:r w:rsidRPr="004630E3">
        <w:rPr>
          <w:rStyle w:val="FontStyle13"/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</w:p>
    <w:p w:rsidR="004B0A1F" w:rsidRPr="004630E3" w:rsidRDefault="004B0A1F" w:rsidP="004B0A1F"/>
    <w:p w:rsidR="004B0A1F" w:rsidRPr="004630E3" w:rsidRDefault="004B0A1F" w:rsidP="004B0A1F"/>
    <w:p w:rsidR="004B0A1F" w:rsidRPr="004630E3" w:rsidRDefault="004B0A1F" w:rsidP="004B0A1F">
      <w:pPr>
        <w:pStyle w:val="a5"/>
        <w:numPr>
          <w:ilvl w:val="0"/>
          <w:numId w:val="4"/>
        </w:numPr>
      </w:pPr>
      <w:proofErr w:type="spellStart"/>
      <w:r w:rsidRPr="004630E3">
        <w:t>Максаковский</w:t>
      </w:r>
      <w:proofErr w:type="spellEnd"/>
      <w:r w:rsidRPr="004630E3">
        <w:t xml:space="preserve"> В.П., Смирнова Т.А. Экономическая и социальная география мира. Учебник. 10 - 11 </w:t>
      </w:r>
      <w:proofErr w:type="spellStart"/>
      <w:r w:rsidRPr="004630E3">
        <w:t>класс.-М</w:t>
      </w:r>
      <w:proofErr w:type="spellEnd"/>
      <w:r w:rsidRPr="004630E3">
        <w:t>.: Просвещение, 2014</w:t>
      </w:r>
    </w:p>
    <w:p w:rsidR="004B0A1F" w:rsidRPr="004630E3" w:rsidRDefault="004B0A1F" w:rsidP="004B0A1F">
      <w:pPr>
        <w:pStyle w:val="a5"/>
        <w:numPr>
          <w:ilvl w:val="0"/>
          <w:numId w:val="4"/>
        </w:numPr>
      </w:pPr>
      <w:proofErr w:type="spellStart"/>
      <w:r w:rsidRPr="004630E3">
        <w:t>Максаковский</w:t>
      </w:r>
      <w:proofErr w:type="spellEnd"/>
      <w:r w:rsidRPr="004630E3">
        <w:t xml:space="preserve"> В.П. География. Рабочая тетрадь. 10-11 </w:t>
      </w:r>
      <w:proofErr w:type="spellStart"/>
      <w:r w:rsidRPr="004630E3">
        <w:t>классы.Базовый</w:t>
      </w:r>
      <w:proofErr w:type="spellEnd"/>
      <w:r w:rsidRPr="004630E3">
        <w:t xml:space="preserve"> </w:t>
      </w:r>
      <w:proofErr w:type="spellStart"/>
      <w:r w:rsidRPr="004630E3">
        <w:t>уровень.-М</w:t>
      </w:r>
      <w:proofErr w:type="spellEnd"/>
      <w:r w:rsidRPr="004630E3">
        <w:t>.: Просвещение, 2013.</w:t>
      </w:r>
    </w:p>
    <w:p w:rsidR="004B0A1F" w:rsidRPr="004630E3" w:rsidRDefault="004B0A1F" w:rsidP="004B0A1F">
      <w:pPr>
        <w:pStyle w:val="a5"/>
        <w:numPr>
          <w:ilvl w:val="0"/>
          <w:numId w:val="4"/>
        </w:numPr>
      </w:pPr>
      <w:r w:rsidRPr="004630E3">
        <w:t xml:space="preserve">Кузнецов А.П. Атлас с комплектом контурных карт. Экономическая и социальная география мира. 10 </w:t>
      </w:r>
      <w:proofErr w:type="spellStart"/>
      <w:r w:rsidRPr="004630E3">
        <w:t>кл.-М</w:t>
      </w:r>
      <w:proofErr w:type="spellEnd"/>
      <w:r w:rsidRPr="004630E3">
        <w:t>. :«АСТ-ПРЕСС ШКОЛА», 2012</w:t>
      </w:r>
    </w:p>
    <w:p w:rsidR="004B0A1F" w:rsidRPr="004630E3" w:rsidRDefault="004B0A1F" w:rsidP="004B0A1F">
      <w:pPr>
        <w:pStyle w:val="a5"/>
        <w:numPr>
          <w:ilvl w:val="0"/>
          <w:numId w:val="4"/>
        </w:numPr>
      </w:pPr>
      <w:proofErr w:type="spellStart"/>
      <w:r w:rsidRPr="004630E3">
        <w:t>Максаковский</w:t>
      </w:r>
      <w:proofErr w:type="spellEnd"/>
      <w:r w:rsidRPr="004630E3">
        <w:t xml:space="preserve"> В.П. География. Методические рекомендации. 10-11 классы.</w:t>
      </w:r>
    </w:p>
    <w:p w:rsidR="004B0A1F" w:rsidRPr="004630E3" w:rsidRDefault="004B0A1F" w:rsidP="004B0A1F">
      <w:pPr>
        <w:pStyle w:val="a5"/>
      </w:pPr>
      <w:r w:rsidRPr="004630E3">
        <w:t>М.: Просвещение, 2013.</w:t>
      </w:r>
    </w:p>
    <w:p w:rsidR="004B0A1F" w:rsidRPr="004630E3" w:rsidRDefault="004B0A1F" w:rsidP="004B0A1F">
      <w:pPr>
        <w:pStyle w:val="a5"/>
        <w:numPr>
          <w:ilvl w:val="0"/>
          <w:numId w:val="4"/>
        </w:numPr>
      </w:pPr>
      <w:proofErr w:type="spellStart"/>
      <w:r w:rsidRPr="004630E3">
        <w:t>Жижина</w:t>
      </w:r>
      <w:proofErr w:type="spellEnd"/>
      <w:r w:rsidRPr="004630E3">
        <w:t xml:space="preserve"> Е.А., Никитина Н.А. Поурочные разработки по географии. 10 класс. </w:t>
      </w:r>
    </w:p>
    <w:p w:rsidR="004B0A1F" w:rsidRPr="004630E3" w:rsidRDefault="004B0A1F" w:rsidP="004B0A1F">
      <w:pPr>
        <w:pStyle w:val="a5"/>
        <w:numPr>
          <w:ilvl w:val="0"/>
          <w:numId w:val="4"/>
        </w:numPr>
      </w:pPr>
      <w:r w:rsidRPr="004630E3">
        <w:t xml:space="preserve">Экономическая и социальная география </w:t>
      </w:r>
      <w:proofErr w:type="spellStart"/>
      <w:r w:rsidRPr="004630E3">
        <w:t>мира.-М</w:t>
      </w:r>
      <w:proofErr w:type="spellEnd"/>
      <w:r w:rsidRPr="004630E3">
        <w:t xml:space="preserve">.: </w:t>
      </w:r>
      <w:proofErr w:type="spellStart"/>
      <w:r w:rsidRPr="004630E3">
        <w:t>Вако</w:t>
      </w:r>
      <w:proofErr w:type="spellEnd"/>
      <w:r w:rsidRPr="004630E3">
        <w:t>, 2014.</w:t>
      </w:r>
    </w:p>
    <w:p w:rsidR="004B0A1F" w:rsidRPr="004630E3" w:rsidRDefault="004B0A1F" w:rsidP="004B0A1F">
      <w:pPr>
        <w:pStyle w:val="a5"/>
        <w:numPr>
          <w:ilvl w:val="0"/>
          <w:numId w:val="4"/>
        </w:numPr>
      </w:pPr>
      <w:proofErr w:type="spellStart"/>
      <w:r w:rsidRPr="004630E3">
        <w:t>Жижина</w:t>
      </w:r>
      <w:proofErr w:type="spellEnd"/>
      <w:r w:rsidRPr="004630E3">
        <w:t xml:space="preserve"> Е.А.Контрольно-измерительные материалы. География. 10 класс. ФГОС.-М.: </w:t>
      </w:r>
      <w:proofErr w:type="spellStart"/>
      <w:r w:rsidRPr="004630E3">
        <w:t>Вако</w:t>
      </w:r>
      <w:proofErr w:type="spellEnd"/>
      <w:r w:rsidRPr="004630E3">
        <w:t>, 2014</w:t>
      </w:r>
    </w:p>
    <w:p w:rsidR="004B0A1F" w:rsidRPr="004630E3" w:rsidRDefault="004B0A1F" w:rsidP="004B0A1F">
      <w:pPr>
        <w:pStyle w:val="Style6"/>
        <w:widowControl/>
        <w:spacing w:before="240" w:line="240" w:lineRule="auto"/>
        <w:ind w:left="1426"/>
        <w:rPr>
          <w:rStyle w:val="FontStyle13"/>
          <w:rFonts w:ascii="Times New Roman" w:hAnsi="Times New Roman" w:cs="Times New Roman"/>
          <w:sz w:val="24"/>
          <w:szCs w:val="24"/>
        </w:rPr>
      </w:pPr>
      <w:r w:rsidRPr="004630E3">
        <w:rPr>
          <w:rStyle w:val="FontStyle13"/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образовательного процесса</w:t>
      </w:r>
    </w:p>
    <w:p w:rsidR="004B0A1F" w:rsidRPr="004630E3" w:rsidRDefault="004B0A1F" w:rsidP="004B0A1F">
      <w:r w:rsidRPr="004630E3">
        <w:t>1.Компьютер</w:t>
      </w:r>
    </w:p>
    <w:p w:rsidR="004B0A1F" w:rsidRPr="004630E3" w:rsidRDefault="004B0A1F" w:rsidP="004B0A1F">
      <w:r w:rsidRPr="004630E3">
        <w:t>2.Проектор</w:t>
      </w:r>
    </w:p>
    <w:p w:rsidR="004B0A1F" w:rsidRPr="004630E3" w:rsidRDefault="004B0A1F" w:rsidP="004B0A1F"/>
    <w:p w:rsidR="004B0A1F" w:rsidRPr="004630E3" w:rsidRDefault="004B0A1F" w:rsidP="004B0A1F"/>
    <w:p w:rsidR="004B0A1F" w:rsidRPr="004630E3" w:rsidRDefault="004B0A1F" w:rsidP="004B0A1F"/>
    <w:p w:rsidR="00374D0A" w:rsidRPr="004630E3" w:rsidRDefault="00374D0A"/>
    <w:p w:rsidR="004630E3" w:rsidRPr="004630E3" w:rsidRDefault="004630E3"/>
    <w:sectPr w:rsidR="004630E3" w:rsidRPr="004630E3" w:rsidSect="00CA3108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6FC"/>
    <w:multiLevelType w:val="multilevel"/>
    <w:tmpl w:val="B01C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14A3D"/>
    <w:multiLevelType w:val="multilevel"/>
    <w:tmpl w:val="B01C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500CB8"/>
    <w:multiLevelType w:val="hybridMultilevel"/>
    <w:tmpl w:val="363CE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06540B"/>
    <w:multiLevelType w:val="hybridMultilevel"/>
    <w:tmpl w:val="D1E6F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4B0A1F"/>
    <w:rsid w:val="00006CAB"/>
    <w:rsid w:val="000A5264"/>
    <w:rsid w:val="001F4412"/>
    <w:rsid w:val="00221B32"/>
    <w:rsid w:val="002D47EA"/>
    <w:rsid w:val="00374D0A"/>
    <w:rsid w:val="003B612B"/>
    <w:rsid w:val="00443194"/>
    <w:rsid w:val="004630E3"/>
    <w:rsid w:val="004B0A1F"/>
    <w:rsid w:val="0067489E"/>
    <w:rsid w:val="007F757B"/>
    <w:rsid w:val="00811359"/>
    <w:rsid w:val="0084337D"/>
    <w:rsid w:val="00883A3A"/>
    <w:rsid w:val="008D2940"/>
    <w:rsid w:val="009B0E49"/>
    <w:rsid w:val="00AF0911"/>
    <w:rsid w:val="00C3238B"/>
    <w:rsid w:val="00CA3108"/>
    <w:rsid w:val="00D362A7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A1F"/>
    <w:pPr>
      <w:spacing w:before="100" w:beforeAutospacing="1" w:after="100" w:afterAutospacing="1"/>
    </w:pPr>
  </w:style>
  <w:style w:type="paragraph" w:styleId="2">
    <w:name w:val="Body Text 2"/>
    <w:basedOn w:val="a"/>
    <w:link w:val="20"/>
    <w:unhideWhenUsed/>
    <w:rsid w:val="004B0A1F"/>
    <w:pPr>
      <w:jc w:val="both"/>
    </w:pPr>
    <w:rPr>
      <w:sz w:val="28"/>
      <w:lang w:eastAsia="en-US"/>
    </w:rPr>
  </w:style>
  <w:style w:type="character" w:customStyle="1" w:styleId="20">
    <w:name w:val="Основной текст 2 Знак"/>
    <w:basedOn w:val="a0"/>
    <w:link w:val="2"/>
    <w:rsid w:val="004B0A1F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No Spacing"/>
    <w:basedOn w:val="a"/>
    <w:qFormat/>
    <w:rsid w:val="004B0A1F"/>
    <w:rPr>
      <w:rFonts w:ascii="Calibri" w:hAnsi="Calibri"/>
      <w:szCs w:val="32"/>
      <w:lang w:val="en-US" w:eastAsia="en-US" w:bidi="en-US"/>
    </w:rPr>
  </w:style>
  <w:style w:type="paragraph" w:styleId="a5">
    <w:name w:val="List Paragraph"/>
    <w:basedOn w:val="a"/>
    <w:uiPriority w:val="34"/>
    <w:qFormat/>
    <w:rsid w:val="004B0A1F"/>
    <w:pPr>
      <w:ind w:left="720"/>
      <w:contextualSpacing/>
    </w:pPr>
  </w:style>
  <w:style w:type="paragraph" w:customStyle="1" w:styleId="Default">
    <w:name w:val="Default"/>
    <w:uiPriority w:val="99"/>
    <w:rsid w:val="004B0A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B0A1F"/>
    <w:pPr>
      <w:widowControl w:val="0"/>
      <w:autoSpaceDE w:val="0"/>
      <w:autoSpaceDN w:val="0"/>
      <w:adjustRightInd w:val="0"/>
      <w:spacing w:line="358" w:lineRule="exact"/>
    </w:pPr>
    <w:rPr>
      <w:rFonts w:ascii="Franklin Gothic Medium" w:hAnsi="Franklin Gothic Medium"/>
    </w:rPr>
  </w:style>
  <w:style w:type="paragraph" w:customStyle="1" w:styleId="Style6">
    <w:name w:val="Style6"/>
    <w:basedOn w:val="a"/>
    <w:uiPriority w:val="99"/>
    <w:rsid w:val="004B0A1F"/>
    <w:pPr>
      <w:widowControl w:val="0"/>
      <w:autoSpaceDE w:val="0"/>
      <w:autoSpaceDN w:val="0"/>
      <w:adjustRightInd w:val="0"/>
      <w:spacing w:line="230" w:lineRule="exact"/>
      <w:ind w:firstLine="576"/>
    </w:pPr>
    <w:rPr>
      <w:rFonts w:ascii="Franklin Gothic Medium" w:hAnsi="Franklin Gothic Medium"/>
    </w:rPr>
  </w:style>
  <w:style w:type="paragraph" w:customStyle="1" w:styleId="Style2">
    <w:name w:val="Style2"/>
    <w:basedOn w:val="a"/>
    <w:uiPriority w:val="99"/>
    <w:rsid w:val="004B0A1F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Franklin Gothic Medium" w:hAnsi="Franklin Gothic Medium"/>
    </w:rPr>
  </w:style>
  <w:style w:type="paragraph" w:customStyle="1" w:styleId="Style7">
    <w:name w:val="Style7"/>
    <w:basedOn w:val="a"/>
    <w:uiPriority w:val="99"/>
    <w:rsid w:val="004B0A1F"/>
    <w:pPr>
      <w:widowControl w:val="0"/>
      <w:autoSpaceDE w:val="0"/>
      <w:autoSpaceDN w:val="0"/>
      <w:adjustRightInd w:val="0"/>
    </w:pPr>
    <w:rPr>
      <w:rFonts w:ascii="Palatino Linotype" w:hAnsi="Palatino Linotype"/>
    </w:rPr>
  </w:style>
  <w:style w:type="paragraph" w:customStyle="1" w:styleId="Style3">
    <w:name w:val="Style3"/>
    <w:basedOn w:val="a"/>
    <w:uiPriority w:val="99"/>
    <w:rsid w:val="004B0A1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1">
    <w:name w:val="Font Style11"/>
    <w:uiPriority w:val="99"/>
    <w:rsid w:val="004B0A1F"/>
    <w:rPr>
      <w:rFonts w:ascii="Franklin Gothic Medium" w:hAnsi="Franklin Gothic Medium" w:cs="Franklin Gothic Medium" w:hint="default"/>
      <w:sz w:val="30"/>
      <w:szCs w:val="30"/>
    </w:rPr>
  </w:style>
  <w:style w:type="character" w:customStyle="1" w:styleId="FontStyle13">
    <w:name w:val="Font Style13"/>
    <w:uiPriority w:val="99"/>
    <w:rsid w:val="004B0A1F"/>
    <w:rPr>
      <w:rFonts w:ascii="Franklin Gothic Medium" w:hAnsi="Franklin Gothic Medium" w:cs="Franklin Gothic Medium" w:hint="default"/>
      <w:sz w:val="28"/>
      <w:szCs w:val="28"/>
    </w:rPr>
  </w:style>
  <w:style w:type="character" w:customStyle="1" w:styleId="FontStyle12">
    <w:name w:val="Font Style12"/>
    <w:uiPriority w:val="99"/>
    <w:rsid w:val="004B0A1F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5">
    <w:name w:val="Font Style15"/>
    <w:uiPriority w:val="99"/>
    <w:rsid w:val="004B0A1F"/>
    <w:rPr>
      <w:rFonts w:ascii="Franklin Gothic Demi" w:hAnsi="Franklin Gothic Demi" w:cs="Franklin Gothic Demi" w:hint="default"/>
      <w:spacing w:val="10"/>
      <w:sz w:val="26"/>
      <w:szCs w:val="26"/>
    </w:rPr>
  </w:style>
  <w:style w:type="character" w:customStyle="1" w:styleId="FontStyle14">
    <w:name w:val="Font Style14"/>
    <w:basedOn w:val="a0"/>
    <w:uiPriority w:val="99"/>
    <w:rsid w:val="004B0A1F"/>
    <w:rPr>
      <w:rFonts w:ascii="Century Schoolbook" w:hAnsi="Century Schoolbook" w:cs="Century Schoolbook" w:hint="default"/>
      <w:b/>
      <w:bCs/>
      <w:spacing w:val="10"/>
      <w:sz w:val="14"/>
      <w:szCs w:val="14"/>
    </w:rPr>
  </w:style>
  <w:style w:type="table" w:styleId="a6">
    <w:name w:val="Table Grid"/>
    <w:basedOn w:val="a1"/>
    <w:uiPriority w:val="59"/>
    <w:rsid w:val="004B0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31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1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2656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2021-09-18T17:48:00Z</cp:lastPrinted>
  <dcterms:created xsi:type="dcterms:W3CDTF">2021-09-17T19:15:00Z</dcterms:created>
  <dcterms:modified xsi:type="dcterms:W3CDTF">2023-09-23T15:54:00Z</dcterms:modified>
</cp:coreProperties>
</file>